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2392C" w:rsidRDefault="003D3AB3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6 Evolution and Inheritance </w:t>
      </w:r>
    </w:p>
    <w:p w:rsidR="0032392C" w:rsidRDefault="0032392C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32392C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32392C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how fossils can be used to find out about the past, including animals that are now extinct, e.g. fossil records of dinosaurs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recognises that new fossil discoveries change scientists understanding of e.g. dinosaurs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that living things, e.g.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humans, have changed over time and continue to change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that offspring often have similar characteristics to their parents, e.g. parents can have children with similar facial features as their family e.g. parent Labrador dogs of the same colour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i.e. brown can have a black or cream puppy 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scientists/breeders try to combine parent species to create a new generation with selected qualities, e.g. GM crops, Labradoodles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defines the words adaptation and evolution in simple terms adaptation -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the special characteristics that enable plants and animals to be successful in a particular environment evolution - a gradual process in which something changes into a different and usually more complex or better form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a link between adaptation ov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er time and evolution, e.g. the change over time of the colouration of the Peppered Moth 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recognises that an animal or plant has adapted over time due to changes in its environment, e.g. temperature, lack of water, lack of food</w:t>
            </w:r>
          </w:p>
          <w:p w:rsidR="0032392C" w:rsidRDefault="003D3AB3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independently researches the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work of a palaeontologist, e.g. Mary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Anning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(Year 3) or Charles Darwin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organisms can be turned into fossils in a number of ways, e.g. unaltered preservation – insects trapped in amber</w:t>
            </w:r>
          </w:p>
          <w:p w:rsidR="0032392C" w:rsidRDefault="003D3AB3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starts to consider the ethical implications of human intervention, including cloning</w:t>
            </w:r>
          </w:p>
          <w:p w:rsidR="0032392C" w:rsidRDefault="003D3AB3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suggests further examples of selective breeding that would be beneficial </w:t>
            </w:r>
          </w:p>
          <w:p w:rsidR="0032392C" w:rsidRDefault="003D3AB3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that selective breeding can have negative and often unpredictable side effects </w:t>
            </w:r>
          </w:p>
          <w:p w:rsidR="0032392C" w:rsidRDefault="003D3AB3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ts how humans might evolve in the future </w:t>
            </w:r>
          </w:p>
          <w:p w:rsidR="0032392C" w:rsidRDefault="003D3AB3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discusses how global warming might affect the evolution of plants and animals</w:t>
            </w:r>
          </w:p>
          <w:p w:rsidR="0032392C" w:rsidRDefault="003D3AB3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talks about how non-living things have been adapted over time to become more complex and better for purpose, e.g. cars, mobile phones</w:t>
            </w:r>
          </w:p>
        </w:tc>
      </w:tr>
    </w:tbl>
    <w:p w:rsidR="0032392C" w:rsidRDefault="0032392C">
      <w:pPr>
        <w:rPr>
          <w:rFonts w:ascii="Calibri" w:eastAsia="Calibri" w:hAnsi="Calibri" w:cs="Calibri"/>
          <w:sz w:val="20"/>
          <w:szCs w:val="20"/>
        </w:rPr>
      </w:pPr>
    </w:p>
    <w:p w:rsidR="0032392C" w:rsidRDefault="0032392C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32392C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32392C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6 Working Scientifically Statements From Insights</w:t>
            </w:r>
          </w:p>
        </w:tc>
      </w:tr>
      <w:tr w:rsidR="0032392C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Recognises things change over time, and can ask pertinent questions and suggest reasons for 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imilarities and differences over time.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about patterns in data and be able to explain why something has happened.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prior knowledge to make appropriate predictions.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Reports and presents findings from enquiries.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Forms suitable conclusio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ns in oral and written forms such as displays and other presentations.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Develops and uses keys and prior knowledge to classify and describe objects.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Takes measurements, using a range of scientific equipment, with increasing accuracy and precision, taking 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epeated readings when appropriate. 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secondary sources to help interpret results seen.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Makes their own decisions and selects the most appropriate type of scientific enquiry to use. </w:t>
            </w:r>
          </w:p>
          <w:p w:rsidR="0032392C" w:rsidRDefault="003D3AB3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Recognises how to set up a comparative and fair test.</w:t>
            </w:r>
          </w:p>
        </w:tc>
      </w:tr>
      <w:tr w:rsidR="0032392C"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32392C"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Show variation in a species – classify  a species of animal e.g. cats, dogs or a species of plant e.g. daffodil, tulips, lilies. 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Compare the skeletons of apes, humans, and Neanderthals – how are they similar, and how are they different?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What is the most common eye colour in our class?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Calibri" w:eastAsia="Calibri" w:hAnsi="Calibri" w:cs="Calibri"/>
                <w:sz w:val="20"/>
                <w:szCs w:val="20"/>
              </w:rPr>
              <w:t>Use tweezers to look for patterns linking the suitability of birds beaks for the available food (rice, raisins, grapes).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Is there a pattern between the size and shape of a bird’s beak and the food it will eat?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bookmarkStart w:id="1" w:name="_qt4lh1ifalsp" w:colFirst="0" w:colLast="0"/>
            <w:bookmarkEnd w:id="1"/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What ideas did the American geneticist Barbar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 McClintock have about genes that won her a Nobel Prize?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is the polar bear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suited to its environment? 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Research the woolly mammoth and how it is similar/different from modern day elephant.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has the skeleton of the horse changed over time?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32392C" w:rsidRDefault="0032392C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32392C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32392C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in simple terms how fossils are formed when things that have lived are trapped within rock.</w:t>
            </w:r>
          </w:p>
          <w:p w:rsidR="0032392C" w:rsidRDefault="003D3AB3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changes as humans develop to old age.</w:t>
            </w:r>
          </w:p>
          <w:p w:rsidR="0032392C" w:rsidRDefault="003D3AB3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life process of reproduction in some plants and animals.</w:t>
            </w:r>
          </w:p>
          <w:p w:rsidR="0032392C" w:rsidRDefault="003D3AB3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 that environments can change and that this can sometimes pose dangers to living things.</w:t>
            </w:r>
          </w:p>
          <w:p w:rsidR="0032392C" w:rsidRDefault="003D3AB3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Notice that animals, including humans, have offspring which grow into adults.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Fossil Development 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Mary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Anning</w:t>
            </w:r>
            <w:proofErr w:type="spellEnd"/>
          </w:p>
          <w:p w:rsidR="0032392C" w:rsidRDefault="0032392C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5: 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 Six stages of human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development 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Puberty for humans and other animals 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Gestation - identify patterns in gestation periods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Foetus to baby growth, graph baby mass and length growth </w:t>
            </w:r>
          </w:p>
          <w:p w:rsidR="0032392C" w:rsidRDefault="0032392C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Reproduction - plant fertilisation - external and internal fertilisation - compare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animals 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Plant dissection </w:t>
            </w:r>
          </w:p>
        </w:tc>
      </w:tr>
      <w:tr w:rsidR="0032392C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392C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 that living things have changed over time and that fossils provide information about living things that inhabited the Earth millions of years ago</w:t>
            </w:r>
          </w:p>
          <w:p w:rsidR="0032392C" w:rsidRDefault="003D3AB3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 that living things produce offspring of the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same kind, but normally offspring vary and are not identical to their parents</w:t>
            </w:r>
          </w:p>
          <w:p w:rsidR="0032392C" w:rsidRDefault="003D3AB3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how animals and plants are adapted to suit their environment in different ways and that adaptation may lead to evol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ution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In Key Stage 3 children will learn about: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 </w:t>
            </w:r>
          </w:p>
          <w:p w:rsidR="0032392C" w:rsidRDefault="003D3AB3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heredity as the process by which genetic information is transmitted from one generation to the next </w:t>
            </w:r>
          </w:p>
          <w:p w:rsidR="0032392C" w:rsidRDefault="003D3AB3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variation between individuals within a species being continuous or discontinuous, to include measure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ment and graphical representation of variation </w:t>
            </w:r>
          </w:p>
          <w:p w:rsidR="0032392C" w:rsidRDefault="003D3AB3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variation between species and between individuals of the same species means some organisms compete more successfully, which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can drive natural selection </w:t>
            </w:r>
          </w:p>
          <w:p w:rsidR="0032392C" w:rsidRDefault="003D3AB3">
            <w:pPr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changes in the environment may leave individuals wi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thin a species, and some entire species, less well adapted to compete successfully and reproduce, which in turn may lead to extinction </w:t>
            </w:r>
          </w:p>
          <w:p w:rsidR="0032392C" w:rsidRDefault="003D3AB3">
            <w:pPr>
              <w:numPr>
                <w:ilvl w:val="0"/>
                <w:numId w:val="6"/>
              </w:num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importance of maintaining biodiversity and the use of gene banks to preserve hereditary material.</w:t>
            </w:r>
          </w:p>
        </w:tc>
      </w:tr>
      <w:tr w:rsidR="0032392C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392C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392C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392C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that living things have changed over time and that fossils provide information about living things that inhabited the Earth millions of years ago.  </w:t>
            </w:r>
          </w:p>
          <w:p w:rsidR="0032392C" w:rsidRDefault="003D3AB3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that living things produce offspring of the same kind, but normally offspring vary and are not identical to their parents. </w:t>
            </w:r>
          </w:p>
          <w:p w:rsidR="0032392C" w:rsidRDefault="003D3AB3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how animals and plants are adapted to suit their environment in different ways and that adaptation may lead to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evolution.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392C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32392C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32392C" w:rsidRDefault="003D3AB3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adaptation occurs during an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animal’s lifetime: giraffes’ necks stretch during their lifetime to reach higher leaves and animals living in cold environments grow thick fur during their life </w:t>
            </w:r>
          </w:p>
          <w:p w:rsidR="0032392C" w:rsidRDefault="003D3AB3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offspring most resemble their parents of the same sex, so that son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 look like fathers </w:t>
            </w:r>
          </w:p>
          <w:p w:rsidR="0032392C" w:rsidRDefault="003D3AB3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all characteristics, including those that are due to actions during the parent’s life such as dyed hair or footballing skills, can be inherited </w:t>
            </w:r>
          </w:p>
          <w:p w:rsidR="0032392C" w:rsidRDefault="003D3AB3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cavemen and dinosaurs were alive at the same time.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Nancy Rothwell Specimen Drawing </w:t>
            </w:r>
          </w:p>
          <w:p w:rsidR="0032392C" w:rsidRDefault="003D3AB3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6"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https://www.rsb.org.uk/get-involved/rsb-awards/nancy-rothwell-</w:t>
              </w:r>
              <w:r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lastRenderedPageBreak/>
                <w:t>award</w:t>
              </w:r>
            </w:hyperlink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Required: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Charles Darwin—Biologist known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for contributions to the science of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evolution.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Kevin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Laland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—Evolutionary biologist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Jane Goodall - Chimpanzees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Hippocrates -The Father of Medicine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Alfred Russell Wallace – naturalist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Rosalind Franklin – DNA</w:t>
            </w:r>
          </w:p>
          <w:p w:rsidR="0032392C" w:rsidRDefault="003D3AB3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Nettie Stevens – Geneticist</w:t>
            </w:r>
          </w:p>
          <w:p w:rsidR="0032392C" w:rsidRDefault="003D3AB3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Professor Alice Roberts - evolutionary biologist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One Smart Fish (Christopher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Wormell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Molliebird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(Jules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Pottle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Our Family Tree (Lisa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Westberg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Peters)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392C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32392C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2: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suited, suitable, offspring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Adults Use Language: reproduction  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3: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fossils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4: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environment</w:t>
            </w:r>
          </w:p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6:</w:t>
            </w:r>
          </w:p>
          <w:p w:rsidR="0032392C" w:rsidRDefault="003D3AB3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evolution, suited, adapted, adaptation, characteristics, vary, variation, inherit, inheritance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numPr>
                <w:ilvl w:val="0"/>
                <w:numId w:val="3"/>
              </w:numPr>
              <w:spacing w:line="240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Investigate and compare the measurements of different parts of the pupils’ bodies and the ratios between two body parts. </w:t>
            </w:r>
          </w:p>
          <w:p w:rsidR="0032392C" w:rsidRDefault="003D3AB3">
            <w:pPr>
              <w:numPr>
                <w:ilvl w:val="0"/>
                <w:numId w:val="3"/>
              </w:numPr>
              <w:spacing w:line="240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Create a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timeline about living things that inhabited the earth. Work out which species survived the</w:t>
            </w:r>
            <w:bookmarkStart w:id="2" w:name="_GoBack"/>
            <w:bookmarkEnd w:id="2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longest etc.</w:t>
            </w:r>
          </w:p>
        </w:tc>
      </w:tr>
      <w:tr w:rsidR="0032392C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D3AB3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2392C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392C" w:rsidRDefault="0032392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32392C" w:rsidRDefault="0032392C">
      <w:pPr>
        <w:ind w:left="-990" w:right="-1080"/>
        <w:rPr>
          <w:sz w:val="48"/>
          <w:szCs w:val="48"/>
        </w:rPr>
      </w:pPr>
    </w:p>
    <w:sectPr w:rsidR="0032392C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B4620"/>
    <w:multiLevelType w:val="multilevel"/>
    <w:tmpl w:val="DC1217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CE43EE4"/>
    <w:multiLevelType w:val="multilevel"/>
    <w:tmpl w:val="F894EC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0D22175"/>
    <w:multiLevelType w:val="multilevel"/>
    <w:tmpl w:val="828A7B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5276358C"/>
    <w:multiLevelType w:val="multilevel"/>
    <w:tmpl w:val="D51890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38D5CCA"/>
    <w:multiLevelType w:val="multilevel"/>
    <w:tmpl w:val="D390DD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4"/>
        <w:szCs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5A06E86"/>
    <w:multiLevelType w:val="multilevel"/>
    <w:tmpl w:val="B41E6B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7614365A"/>
    <w:multiLevelType w:val="multilevel"/>
    <w:tmpl w:val="D5B295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81A5D03"/>
    <w:multiLevelType w:val="multilevel"/>
    <w:tmpl w:val="0EAC5E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32392C"/>
    <w:rsid w:val="0032392C"/>
    <w:rsid w:val="003D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3A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3A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sb.org.uk/get-involved/rsb-awards/nancy-rothwell-awar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1263</Words>
  <Characters>7203</Characters>
  <Application>Microsoft Office Word</Application>
  <DocSecurity>4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2023-02-26T01:33:00Z</dcterms:created>
  <dcterms:modified xsi:type="dcterms:W3CDTF">2023-02-26T01:33:00Z</dcterms:modified>
</cp:coreProperties>
</file>