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B2BAF" w14:textId="55867DC6" w:rsidR="005E57B0" w:rsidRPr="005E57B0" w:rsidRDefault="0040153D" w:rsidP="005E57B0">
      <w:pPr>
        <w:spacing w:before="185"/>
        <w:ind w:left="85"/>
        <w:rPr>
          <w:rFonts w:asciiTheme="minorHAnsi" w:hAnsiTheme="minorHAnsi" w:cstheme="minorHAnsi"/>
          <w:b/>
          <w:color w:val="525252"/>
          <w:sz w:val="32"/>
        </w:rPr>
      </w:pPr>
      <w:r w:rsidRPr="005E57B0">
        <w:rPr>
          <w:rFonts w:asciiTheme="minorHAnsi" w:hAnsiTheme="minorHAnsi" w:cstheme="minorHAnsi"/>
          <w:b/>
          <w:color w:val="525252"/>
          <w:sz w:val="32"/>
        </w:rPr>
        <w:t>Person</w:t>
      </w:r>
      <w:r w:rsidRPr="005E57B0">
        <w:rPr>
          <w:rFonts w:asciiTheme="minorHAnsi" w:hAnsiTheme="minorHAnsi" w:cstheme="minorHAnsi"/>
          <w:b/>
          <w:color w:val="525252"/>
          <w:spacing w:val="-13"/>
          <w:sz w:val="32"/>
        </w:rPr>
        <w:t xml:space="preserve"> </w:t>
      </w:r>
      <w:r w:rsidRPr="005E57B0">
        <w:rPr>
          <w:rFonts w:asciiTheme="minorHAnsi" w:hAnsiTheme="minorHAnsi" w:cstheme="minorHAnsi"/>
          <w:b/>
          <w:color w:val="525252"/>
          <w:sz w:val="32"/>
        </w:rPr>
        <w:t>Specification</w:t>
      </w:r>
      <w:r w:rsidRPr="005E57B0">
        <w:rPr>
          <w:rFonts w:asciiTheme="minorHAnsi" w:hAnsiTheme="minorHAnsi" w:cstheme="minorHAnsi"/>
          <w:b/>
          <w:color w:val="525252"/>
          <w:spacing w:val="-9"/>
          <w:sz w:val="32"/>
        </w:rPr>
        <w:t xml:space="preserve"> </w:t>
      </w:r>
    </w:p>
    <w:tbl>
      <w:tblPr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55"/>
        <w:gridCol w:w="1203"/>
        <w:gridCol w:w="1283"/>
      </w:tblGrid>
      <w:tr w:rsidR="00195441" w:rsidRPr="005E57B0" w14:paraId="38CFDDA9" w14:textId="77777777">
        <w:trPr>
          <w:trHeight w:val="424"/>
        </w:trPr>
        <w:tc>
          <w:tcPr>
            <w:tcW w:w="7255" w:type="dxa"/>
          </w:tcPr>
          <w:p w14:paraId="782B5C56" w14:textId="2AF953CF" w:rsidR="00195441" w:rsidRPr="005E57B0" w:rsidRDefault="008B0CC5">
            <w:pPr>
              <w:pStyle w:val="TableParagraph"/>
              <w:spacing w:before="50"/>
              <w:ind w:left="108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525252"/>
                <w:sz w:val="24"/>
              </w:rPr>
              <w:t>Inclusion</w:t>
            </w:r>
            <w:r w:rsidR="0040153D" w:rsidRPr="005E57B0">
              <w:rPr>
                <w:rFonts w:asciiTheme="minorHAnsi" w:hAnsiTheme="minorHAnsi" w:cstheme="minorHAnsi"/>
                <w:b/>
                <w:color w:val="525252"/>
                <w:spacing w:val="-3"/>
                <w:sz w:val="24"/>
              </w:rPr>
              <w:t xml:space="preserve"> </w:t>
            </w:r>
            <w:r w:rsidR="0040153D"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>Manager</w:t>
            </w:r>
          </w:p>
        </w:tc>
        <w:tc>
          <w:tcPr>
            <w:tcW w:w="1203" w:type="dxa"/>
          </w:tcPr>
          <w:p w14:paraId="32824DCC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3" w:type="dxa"/>
          </w:tcPr>
          <w:p w14:paraId="4BEF5D01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4DF129E3" w14:textId="77777777">
        <w:trPr>
          <w:trHeight w:val="424"/>
        </w:trPr>
        <w:tc>
          <w:tcPr>
            <w:tcW w:w="7255" w:type="dxa"/>
          </w:tcPr>
          <w:p w14:paraId="19775E42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03" w:type="dxa"/>
          </w:tcPr>
          <w:p w14:paraId="1367D6DB" w14:textId="77777777" w:rsidR="00195441" w:rsidRPr="005E57B0" w:rsidRDefault="0040153D">
            <w:pPr>
              <w:pStyle w:val="TableParagraph"/>
              <w:spacing w:before="50"/>
              <w:ind w:left="6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>Essential</w:t>
            </w:r>
          </w:p>
        </w:tc>
        <w:tc>
          <w:tcPr>
            <w:tcW w:w="1283" w:type="dxa"/>
          </w:tcPr>
          <w:p w14:paraId="11AA50F9" w14:textId="77777777" w:rsidR="00195441" w:rsidRPr="005E57B0" w:rsidRDefault="0040153D">
            <w:pPr>
              <w:pStyle w:val="TableParagraph"/>
              <w:spacing w:before="50"/>
              <w:ind w:left="1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>Desirable</w:t>
            </w:r>
          </w:p>
        </w:tc>
      </w:tr>
      <w:tr w:rsidR="00195441" w:rsidRPr="005E57B0" w14:paraId="34A13CF0" w14:textId="77777777">
        <w:trPr>
          <w:trHeight w:val="426"/>
        </w:trPr>
        <w:tc>
          <w:tcPr>
            <w:tcW w:w="7255" w:type="dxa"/>
            <w:shd w:val="clear" w:color="auto" w:fill="F1DBDB"/>
          </w:tcPr>
          <w:p w14:paraId="37E0C39B" w14:textId="77777777" w:rsidR="00195441" w:rsidRPr="005E57B0" w:rsidRDefault="0040153D">
            <w:pPr>
              <w:pStyle w:val="TableParagraph"/>
              <w:spacing w:before="52"/>
              <w:ind w:left="108"/>
              <w:rPr>
                <w:rFonts w:asciiTheme="minorHAnsi" w:hAnsiTheme="minorHAnsi" w:cstheme="minorHAnsi"/>
                <w:b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>Qualifications</w:t>
            </w:r>
          </w:p>
        </w:tc>
        <w:tc>
          <w:tcPr>
            <w:tcW w:w="1203" w:type="dxa"/>
            <w:shd w:val="clear" w:color="auto" w:fill="F1DBDB"/>
          </w:tcPr>
          <w:p w14:paraId="44BCD87E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3" w:type="dxa"/>
            <w:shd w:val="clear" w:color="auto" w:fill="F1DBDB"/>
          </w:tcPr>
          <w:p w14:paraId="1BCA22AE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08F8FCA3" w14:textId="77777777">
        <w:trPr>
          <w:trHeight w:val="424"/>
        </w:trPr>
        <w:tc>
          <w:tcPr>
            <w:tcW w:w="7255" w:type="dxa"/>
          </w:tcPr>
          <w:p w14:paraId="70C0FFAB" w14:textId="4286F398" w:rsidR="00195441" w:rsidRPr="005E57B0" w:rsidRDefault="008B0CC5">
            <w:pPr>
              <w:pStyle w:val="TableParagraph"/>
              <w:spacing w:before="52"/>
              <w:ind w:left="10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color w:val="525252"/>
                <w:sz w:val="24"/>
              </w:rPr>
              <w:t>Qualified Teacher Status (note: this is a requirement under the SEND code of Practice)</w:t>
            </w:r>
          </w:p>
        </w:tc>
        <w:tc>
          <w:tcPr>
            <w:tcW w:w="1203" w:type="dxa"/>
          </w:tcPr>
          <w:p w14:paraId="371D33AA" w14:textId="5FF6CDED" w:rsidR="00195441" w:rsidRPr="005E57B0" w:rsidRDefault="00D52BE9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 xml:space="preserve">         X</w:t>
            </w:r>
          </w:p>
        </w:tc>
        <w:tc>
          <w:tcPr>
            <w:tcW w:w="1283" w:type="dxa"/>
          </w:tcPr>
          <w:p w14:paraId="7653D400" w14:textId="23940939" w:rsidR="00195441" w:rsidRPr="005E57B0" w:rsidRDefault="00195441">
            <w:pPr>
              <w:pStyle w:val="TableParagraph"/>
              <w:spacing w:before="22"/>
              <w:ind w:left="1"/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195441" w:rsidRPr="005E57B0" w14:paraId="0DF5514B" w14:textId="77777777" w:rsidTr="008B0CC5">
        <w:trPr>
          <w:trHeight w:val="424"/>
        </w:trPr>
        <w:tc>
          <w:tcPr>
            <w:tcW w:w="7255" w:type="dxa"/>
          </w:tcPr>
          <w:p w14:paraId="5300BDC6" w14:textId="77777777" w:rsidR="00195441" w:rsidRPr="005E57B0" w:rsidRDefault="0040153D">
            <w:pPr>
              <w:pStyle w:val="TableParagraph"/>
              <w:spacing w:before="52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Degree</w:t>
            </w:r>
            <w:r w:rsidRPr="005E57B0">
              <w:rPr>
                <w:rFonts w:asciiTheme="minorHAnsi" w:hAnsiTheme="minorHAnsi" w:cstheme="minorHAnsi"/>
                <w:color w:val="525252"/>
                <w:spacing w:val="-1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level</w:t>
            </w:r>
            <w:r w:rsidRPr="005E57B0">
              <w:rPr>
                <w:rFonts w:asciiTheme="minorHAnsi" w:hAnsiTheme="minorHAnsi" w:cstheme="minorHAnsi"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 xml:space="preserve">or 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>equivalent.</w:t>
            </w:r>
          </w:p>
        </w:tc>
        <w:tc>
          <w:tcPr>
            <w:tcW w:w="1203" w:type="dxa"/>
          </w:tcPr>
          <w:p w14:paraId="5E7D367C" w14:textId="6B6EB88D" w:rsidR="00195441" w:rsidRPr="005E57B0" w:rsidRDefault="008B0CC5" w:rsidP="008B0CC5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04A01FEC" w14:textId="11AADAA3" w:rsidR="00195441" w:rsidRPr="005E57B0" w:rsidRDefault="00195441">
            <w:pPr>
              <w:pStyle w:val="TableParagraph"/>
              <w:spacing w:before="22"/>
              <w:ind w:left="1"/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8B0CC5" w:rsidRPr="005E57B0" w14:paraId="5F769E11" w14:textId="77777777">
        <w:trPr>
          <w:trHeight w:val="424"/>
        </w:trPr>
        <w:tc>
          <w:tcPr>
            <w:tcW w:w="7255" w:type="dxa"/>
          </w:tcPr>
          <w:p w14:paraId="22F98FA5" w14:textId="4493C543" w:rsidR="008B0CC5" w:rsidRPr="005E57B0" w:rsidRDefault="008B0CC5">
            <w:pPr>
              <w:pStyle w:val="TableParagraph"/>
              <w:spacing w:before="52"/>
              <w:ind w:left="108"/>
              <w:rPr>
                <w:rFonts w:asciiTheme="minorHAnsi" w:hAnsiTheme="minorHAnsi" w:cstheme="minorHAnsi"/>
                <w:color w:val="525252"/>
                <w:sz w:val="24"/>
              </w:rPr>
            </w:pPr>
            <w:r>
              <w:rPr>
                <w:rFonts w:asciiTheme="minorHAnsi" w:hAnsiTheme="minorHAnsi" w:cstheme="minorHAnsi"/>
                <w:color w:val="525252"/>
                <w:sz w:val="24"/>
              </w:rPr>
              <w:t xml:space="preserve">National Award for SEND co-ordination, or a willingness to complete it within </w:t>
            </w:r>
            <w:r w:rsidR="00CB214D">
              <w:rPr>
                <w:rFonts w:asciiTheme="minorHAnsi" w:hAnsiTheme="minorHAnsi" w:cstheme="minorHAnsi"/>
                <w:color w:val="525252"/>
                <w:sz w:val="24"/>
              </w:rPr>
              <w:t>1</w:t>
            </w:r>
            <w:r>
              <w:rPr>
                <w:rFonts w:asciiTheme="minorHAnsi" w:hAnsiTheme="minorHAnsi" w:cstheme="minorHAnsi"/>
                <w:color w:val="525252"/>
                <w:sz w:val="24"/>
              </w:rPr>
              <w:t xml:space="preserve"> years of appointment.</w:t>
            </w:r>
          </w:p>
        </w:tc>
        <w:tc>
          <w:tcPr>
            <w:tcW w:w="1203" w:type="dxa"/>
          </w:tcPr>
          <w:p w14:paraId="5B087638" w14:textId="2F1EB544" w:rsidR="008B0CC5" w:rsidRPr="005E57B0" w:rsidRDefault="00CB214D" w:rsidP="00CB214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6EAC34E8" w14:textId="30DD269A" w:rsidR="008B0CC5" w:rsidRPr="005E57B0" w:rsidRDefault="008B0CC5">
            <w:pPr>
              <w:pStyle w:val="TableParagraph"/>
              <w:spacing w:before="22"/>
              <w:ind w:left="1"/>
              <w:jc w:val="center"/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</w:pPr>
          </w:p>
        </w:tc>
      </w:tr>
      <w:tr w:rsidR="008B0CC5" w:rsidRPr="005E57B0" w14:paraId="181EC695" w14:textId="77777777">
        <w:trPr>
          <w:trHeight w:val="424"/>
        </w:trPr>
        <w:tc>
          <w:tcPr>
            <w:tcW w:w="7255" w:type="dxa"/>
          </w:tcPr>
          <w:p w14:paraId="3D9D719E" w14:textId="46FB857B" w:rsidR="008B0CC5" w:rsidRDefault="008B0CC5">
            <w:pPr>
              <w:pStyle w:val="TableParagraph"/>
              <w:spacing w:before="52"/>
              <w:ind w:left="108"/>
              <w:rPr>
                <w:rFonts w:asciiTheme="minorHAnsi" w:hAnsiTheme="minorHAnsi" w:cstheme="minorHAnsi"/>
                <w:color w:val="525252"/>
                <w:sz w:val="24"/>
              </w:rPr>
            </w:pPr>
            <w:r>
              <w:rPr>
                <w:rFonts w:asciiTheme="minorHAnsi" w:hAnsiTheme="minorHAnsi" w:cstheme="minorHAnsi"/>
                <w:color w:val="525252"/>
                <w:sz w:val="24"/>
              </w:rPr>
              <w:t>Other professional development in SEND</w:t>
            </w:r>
          </w:p>
        </w:tc>
        <w:tc>
          <w:tcPr>
            <w:tcW w:w="1203" w:type="dxa"/>
          </w:tcPr>
          <w:p w14:paraId="5C1C90F0" w14:textId="77777777" w:rsidR="008B0CC5" w:rsidRPr="005E57B0" w:rsidRDefault="008B0CC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3" w:type="dxa"/>
          </w:tcPr>
          <w:p w14:paraId="4EF13F86" w14:textId="20F43390" w:rsidR="008B0CC5" w:rsidRPr="005E57B0" w:rsidRDefault="008B0CC5">
            <w:pPr>
              <w:pStyle w:val="TableParagraph"/>
              <w:spacing w:before="22"/>
              <w:ind w:left="1"/>
              <w:jc w:val="center"/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</w:tr>
      <w:tr w:rsidR="008B0CC5" w:rsidRPr="005E57B0" w14:paraId="7F0C3D90" w14:textId="77777777">
        <w:trPr>
          <w:trHeight w:val="424"/>
        </w:trPr>
        <w:tc>
          <w:tcPr>
            <w:tcW w:w="7255" w:type="dxa"/>
          </w:tcPr>
          <w:p w14:paraId="1F402C73" w14:textId="7CBDB58D" w:rsidR="008B0CC5" w:rsidRDefault="008B0CC5">
            <w:pPr>
              <w:pStyle w:val="TableParagraph"/>
              <w:spacing w:before="52"/>
              <w:ind w:left="108"/>
              <w:rPr>
                <w:rFonts w:asciiTheme="minorHAnsi" w:hAnsiTheme="minorHAnsi" w:cstheme="minorHAnsi"/>
                <w:color w:val="525252"/>
                <w:sz w:val="24"/>
              </w:rPr>
            </w:pPr>
            <w:r>
              <w:rPr>
                <w:rFonts w:asciiTheme="minorHAnsi" w:hAnsiTheme="minorHAnsi" w:cstheme="minorHAnsi"/>
                <w:color w:val="525252"/>
                <w:sz w:val="24"/>
              </w:rPr>
              <w:t>Designated safeguarding training, or a willing to complete</w:t>
            </w:r>
            <w:r w:rsidR="00D06211">
              <w:rPr>
                <w:rFonts w:asciiTheme="minorHAnsi" w:hAnsiTheme="minorHAnsi" w:cstheme="minorHAnsi"/>
                <w:color w:val="525252"/>
                <w:sz w:val="24"/>
              </w:rPr>
              <w:t xml:space="preserve"> within first year.</w:t>
            </w:r>
          </w:p>
        </w:tc>
        <w:tc>
          <w:tcPr>
            <w:tcW w:w="1203" w:type="dxa"/>
          </w:tcPr>
          <w:p w14:paraId="7BF5EF98" w14:textId="3ED7F4EE" w:rsidR="008B0CC5" w:rsidRPr="005E57B0" w:rsidRDefault="00CB214D" w:rsidP="00CB214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24F5A6C9" w14:textId="0BFB32C9" w:rsidR="008B0CC5" w:rsidRPr="005E57B0" w:rsidRDefault="008B0CC5">
            <w:pPr>
              <w:pStyle w:val="TableParagraph"/>
              <w:spacing w:before="22"/>
              <w:ind w:left="1"/>
              <w:jc w:val="center"/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</w:pPr>
          </w:p>
        </w:tc>
      </w:tr>
      <w:tr w:rsidR="008B0CC5" w:rsidRPr="005E57B0" w14:paraId="25A3A424" w14:textId="77777777">
        <w:trPr>
          <w:trHeight w:val="424"/>
        </w:trPr>
        <w:tc>
          <w:tcPr>
            <w:tcW w:w="7255" w:type="dxa"/>
          </w:tcPr>
          <w:p w14:paraId="2D824B05" w14:textId="3F057BB0" w:rsidR="008B0CC5" w:rsidRDefault="00D06211">
            <w:pPr>
              <w:pStyle w:val="TableParagraph"/>
              <w:spacing w:before="52"/>
              <w:ind w:left="108"/>
              <w:rPr>
                <w:rFonts w:asciiTheme="minorHAnsi" w:hAnsiTheme="minorHAnsi" w:cstheme="minorHAnsi"/>
                <w:color w:val="525252"/>
                <w:sz w:val="24"/>
              </w:rPr>
            </w:pPr>
            <w:r>
              <w:rPr>
                <w:rFonts w:asciiTheme="minorHAnsi" w:hAnsiTheme="minorHAnsi" w:cstheme="minorHAnsi"/>
                <w:color w:val="525252"/>
                <w:sz w:val="24"/>
              </w:rPr>
              <w:t>AIM trained, or willing to complete as soon as possible</w:t>
            </w:r>
          </w:p>
        </w:tc>
        <w:tc>
          <w:tcPr>
            <w:tcW w:w="1203" w:type="dxa"/>
          </w:tcPr>
          <w:p w14:paraId="7A84BF1A" w14:textId="0FB3DDD5" w:rsidR="008B0CC5" w:rsidRPr="005E57B0" w:rsidRDefault="00CB214D" w:rsidP="00CB214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51A442CD" w14:textId="060883C5" w:rsidR="008B0CC5" w:rsidRPr="005E57B0" w:rsidRDefault="008B0CC5">
            <w:pPr>
              <w:pStyle w:val="TableParagraph"/>
              <w:spacing w:before="22"/>
              <w:ind w:left="1"/>
              <w:jc w:val="center"/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</w:pPr>
          </w:p>
        </w:tc>
      </w:tr>
      <w:tr w:rsidR="00195441" w:rsidRPr="005E57B0" w14:paraId="69BEF964" w14:textId="77777777">
        <w:trPr>
          <w:trHeight w:val="424"/>
        </w:trPr>
        <w:tc>
          <w:tcPr>
            <w:tcW w:w="7255" w:type="dxa"/>
            <w:shd w:val="clear" w:color="auto" w:fill="F1DBDB"/>
          </w:tcPr>
          <w:p w14:paraId="173C5256" w14:textId="77777777" w:rsidR="00195441" w:rsidRPr="005E57B0" w:rsidRDefault="0040153D">
            <w:pPr>
              <w:pStyle w:val="TableParagraph"/>
              <w:spacing w:before="50"/>
              <w:ind w:left="108"/>
              <w:rPr>
                <w:rFonts w:asciiTheme="minorHAnsi" w:hAnsiTheme="minorHAnsi" w:cstheme="minorHAnsi"/>
                <w:b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>Experience</w:t>
            </w:r>
          </w:p>
        </w:tc>
        <w:tc>
          <w:tcPr>
            <w:tcW w:w="1203" w:type="dxa"/>
            <w:shd w:val="clear" w:color="auto" w:fill="F1DBDB"/>
          </w:tcPr>
          <w:p w14:paraId="002F678A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3" w:type="dxa"/>
            <w:shd w:val="clear" w:color="auto" w:fill="F1DBDB"/>
          </w:tcPr>
          <w:p w14:paraId="35A3D8BF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483D6F33" w14:textId="77777777">
        <w:trPr>
          <w:trHeight w:val="647"/>
        </w:trPr>
        <w:tc>
          <w:tcPr>
            <w:tcW w:w="7255" w:type="dxa"/>
          </w:tcPr>
          <w:p w14:paraId="5E727008" w14:textId="4854E25F" w:rsidR="00195441" w:rsidRPr="005E57B0" w:rsidRDefault="0040153D">
            <w:pPr>
              <w:pStyle w:val="TableParagraph"/>
              <w:spacing w:line="320" w:lineRule="atLeast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 xml:space="preserve">Experience </w:t>
            </w:r>
            <w:r w:rsidR="00D06211">
              <w:rPr>
                <w:rFonts w:asciiTheme="minorHAnsi" w:hAnsiTheme="minorHAnsi" w:cstheme="minorHAnsi"/>
                <w:color w:val="525252"/>
                <w:sz w:val="24"/>
              </w:rPr>
              <w:t>of leadership within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position</w:t>
            </w:r>
            <w:r w:rsidRPr="005E57B0">
              <w:rPr>
                <w:rFonts w:asciiTheme="minorHAnsi" w:hAnsiTheme="minorHAnsi" w:cstheme="minorHAnsi"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in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school.</w:t>
            </w:r>
          </w:p>
        </w:tc>
        <w:tc>
          <w:tcPr>
            <w:tcW w:w="1203" w:type="dxa"/>
          </w:tcPr>
          <w:p w14:paraId="6740C2AA" w14:textId="77777777" w:rsidR="00195441" w:rsidRPr="005E57B0" w:rsidRDefault="0040153D">
            <w:pPr>
              <w:pStyle w:val="TableParagraph"/>
              <w:spacing w:before="135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3A78D2D8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1928B2D8" w14:textId="77777777">
        <w:trPr>
          <w:trHeight w:val="647"/>
        </w:trPr>
        <w:tc>
          <w:tcPr>
            <w:tcW w:w="7255" w:type="dxa"/>
          </w:tcPr>
          <w:p w14:paraId="77DFE359" w14:textId="79623250" w:rsidR="00195441" w:rsidRPr="005E57B0" w:rsidRDefault="00D06211">
            <w:pPr>
              <w:pStyle w:val="TableParagraph"/>
              <w:spacing w:line="320" w:lineRule="atLeast"/>
              <w:ind w:left="10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color w:val="525252"/>
                <w:sz w:val="24"/>
              </w:rPr>
              <w:t>Working knowledge of KCSIE 2024</w:t>
            </w:r>
          </w:p>
        </w:tc>
        <w:tc>
          <w:tcPr>
            <w:tcW w:w="1203" w:type="dxa"/>
          </w:tcPr>
          <w:p w14:paraId="6321B5C8" w14:textId="77777777" w:rsidR="00195441" w:rsidRPr="005E57B0" w:rsidRDefault="0040153D">
            <w:pPr>
              <w:pStyle w:val="TableParagraph"/>
              <w:spacing w:before="135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1F479B97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6D66FF79" w14:textId="77777777">
        <w:trPr>
          <w:trHeight w:val="648"/>
        </w:trPr>
        <w:tc>
          <w:tcPr>
            <w:tcW w:w="7255" w:type="dxa"/>
          </w:tcPr>
          <w:p w14:paraId="4961CAC8" w14:textId="132EF8EB" w:rsidR="00195441" w:rsidRPr="005E57B0" w:rsidRDefault="00D06211">
            <w:pPr>
              <w:pStyle w:val="TableParagraph"/>
              <w:spacing w:line="320" w:lineRule="atLeast"/>
              <w:ind w:left="10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color w:val="525252"/>
                <w:sz w:val="24"/>
              </w:rPr>
              <w:t>Working with children/young people with SEND</w:t>
            </w:r>
          </w:p>
        </w:tc>
        <w:tc>
          <w:tcPr>
            <w:tcW w:w="1203" w:type="dxa"/>
          </w:tcPr>
          <w:p w14:paraId="47AD2AFB" w14:textId="77777777" w:rsidR="00195441" w:rsidRPr="005E57B0" w:rsidRDefault="0040153D">
            <w:pPr>
              <w:pStyle w:val="TableParagraph"/>
              <w:spacing w:before="136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5956AE3B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3F5A6EEC" w14:textId="77777777">
        <w:trPr>
          <w:trHeight w:val="426"/>
        </w:trPr>
        <w:tc>
          <w:tcPr>
            <w:tcW w:w="7255" w:type="dxa"/>
          </w:tcPr>
          <w:p w14:paraId="2363B055" w14:textId="77777777" w:rsidR="00195441" w:rsidRPr="005E57B0" w:rsidRDefault="0040153D">
            <w:pPr>
              <w:pStyle w:val="TableParagraph"/>
              <w:spacing w:before="55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Proven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record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of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managing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projects</w:t>
            </w:r>
            <w:r w:rsidRPr="005E57B0">
              <w:rPr>
                <w:rFonts w:asciiTheme="minorHAnsi" w:hAnsiTheme="minorHAnsi" w:cstheme="minorHAnsi"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achieving</w:t>
            </w:r>
            <w:r w:rsidRPr="005E57B0">
              <w:rPr>
                <w:rFonts w:asciiTheme="minorHAnsi" w:hAnsiTheme="minorHAnsi" w:cstheme="minorHAnsi"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>results.</w:t>
            </w:r>
          </w:p>
        </w:tc>
        <w:tc>
          <w:tcPr>
            <w:tcW w:w="1203" w:type="dxa"/>
          </w:tcPr>
          <w:p w14:paraId="42706B98" w14:textId="77777777" w:rsidR="00195441" w:rsidRPr="005E57B0" w:rsidRDefault="0040153D">
            <w:pPr>
              <w:pStyle w:val="TableParagraph"/>
              <w:spacing w:before="22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6DDC8154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2BD24881" w14:textId="77777777">
        <w:trPr>
          <w:trHeight w:val="424"/>
        </w:trPr>
        <w:tc>
          <w:tcPr>
            <w:tcW w:w="7255" w:type="dxa"/>
          </w:tcPr>
          <w:p w14:paraId="0B5E33DF" w14:textId="2E3F52A0" w:rsidR="00195441" w:rsidRPr="005E57B0" w:rsidRDefault="00D06211">
            <w:pPr>
              <w:pStyle w:val="TableParagraph"/>
              <w:spacing w:before="52"/>
              <w:ind w:left="10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Experience of working with key stake holders</w:t>
            </w:r>
          </w:p>
        </w:tc>
        <w:tc>
          <w:tcPr>
            <w:tcW w:w="1203" w:type="dxa"/>
          </w:tcPr>
          <w:p w14:paraId="37F8A736" w14:textId="77777777" w:rsidR="00195441" w:rsidRPr="005E57B0" w:rsidRDefault="0040153D">
            <w:pPr>
              <w:pStyle w:val="TableParagraph"/>
              <w:spacing w:before="22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59339B1B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4E5F0501" w14:textId="77777777">
        <w:trPr>
          <w:trHeight w:val="647"/>
        </w:trPr>
        <w:tc>
          <w:tcPr>
            <w:tcW w:w="7255" w:type="dxa"/>
          </w:tcPr>
          <w:p w14:paraId="3D3453B5" w14:textId="77777777" w:rsidR="00195441" w:rsidRPr="005E57B0" w:rsidRDefault="0040153D">
            <w:pPr>
              <w:pStyle w:val="TableParagraph"/>
              <w:spacing w:line="320" w:lineRule="atLeast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Experience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of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leading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team,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through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line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management,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target setting and performance management reviews.</w:t>
            </w:r>
          </w:p>
        </w:tc>
        <w:tc>
          <w:tcPr>
            <w:tcW w:w="1203" w:type="dxa"/>
          </w:tcPr>
          <w:p w14:paraId="1B7C0E3D" w14:textId="77777777" w:rsidR="00195441" w:rsidRPr="005E57B0" w:rsidRDefault="0040153D">
            <w:pPr>
              <w:pStyle w:val="TableParagraph"/>
              <w:spacing w:before="133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013AF894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619F1A84" w14:textId="77777777">
        <w:trPr>
          <w:trHeight w:val="424"/>
        </w:trPr>
        <w:tc>
          <w:tcPr>
            <w:tcW w:w="7255" w:type="dxa"/>
            <w:shd w:val="clear" w:color="auto" w:fill="F1DBDB"/>
          </w:tcPr>
          <w:p w14:paraId="2E4FDCE5" w14:textId="77777777" w:rsidR="00195441" w:rsidRPr="005E57B0" w:rsidRDefault="0040153D">
            <w:pPr>
              <w:pStyle w:val="TableParagraph"/>
              <w:spacing w:before="50"/>
              <w:ind w:left="108"/>
              <w:rPr>
                <w:rFonts w:asciiTheme="minorHAnsi" w:hAnsiTheme="minorHAnsi" w:cstheme="minorHAnsi"/>
                <w:b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z w:val="24"/>
              </w:rPr>
              <w:t>Skills</w:t>
            </w:r>
            <w:r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b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b/>
                <w:color w:val="525252"/>
                <w:spacing w:val="-1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>Abilities</w:t>
            </w:r>
          </w:p>
        </w:tc>
        <w:tc>
          <w:tcPr>
            <w:tcW w:w="1203" w:type="dxa"/>
            <w:shd w:val="clear" w:color="auto" w:fill="F1DBDB"/>
          </w:tcPr>
          <w:p w14:paraId="48DA00DA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3" w:type="dxa"/>
            <w:shd w:val="clear" w:color="auto" w:fill="F1DBDB"/>
          </w:tcPr>
          <w:p w14:paraId="6E5F85DB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064BEA84" w14:textId="77777777">
        <w:trPr>
          <w:trHeight w:val="424"/>
        </w:trPr>
        <w:tc>
          <w:tcPr>
            <w:tcW w:w="7255" w:type="dxa"/>
          </w:tcPr>
          <w:p w14:paraId="2FC932D0" w14:textId="77777777" w:rsidR="00195441" w:rsidRPr="005E57B0" w:rsidRDefault="0040153D">
            <w:pPr>
              <w:pStyle w:val="TableParagraph"/>
              <w:spacing w:before="52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Ability</w:t>
            </w:r>
            <w:r w:rsidRPr="005E57B0">
              <w:rPr>
                <w:rFonts w:asciiTheme="minorHAnsi" w:hAnsiTheme="minorHAnsi" w:cstheme="minorHAnsi"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make</w:t>
            </w:r>
            <w:r w:rsidRPr="005E57B0">
              <w:rPr>
                <w:rFonts w:asciiTheme="minorHAnsi" w:hAnsiTheme="minorHAnsi" w:cstheme="minorHAnsi"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strategic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contribution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the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school.</w:t>
            </w:r>
          </w:p>
        </w:tc>
        <w:tc>
          <w:tcPr>
            <w:tcW w:w="1203" w:type="dxa"/>
          </w:tcPr>
          <w:p w14:paraId="54AF2EE0" w14:textId="77777777" w:rsidR="00195441" w:rsidRPr="005E57B0" w:rsidRDefault="0040153D">
            <w:pPr>
              <w:pStyle w:val="TableParagraph"/>
              <w:spacing w:before="22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5FA634FE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1E64183A" w14:textId="77777777">
        <w:trPr>
          <w:trHeight w:val="648"/>
        </w:trPr>
        <w:tc>
          <w:tcPr>
            <w:tcW w:w="7255" w:type="dxa"/>
          </w:tcPr>
          <w:p w14:paraId="29706F32" w14:textId="77777777" w:rsidR="00195441" w:rsidRPr="005E57B0" w:rsidRDefault="0040153D">
            <w:pPr>
              <w:pStyle w:val="TableParagraph"/>
              <w:spacing w:line="320" w:lineRule="atLeast"/>
              <w:ind w:left="108" w:right="219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Ability</w:t>
            </w:r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proofErr w:type="spellStart"/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analyse</w:t>
            </w:r>
            <w:proofErr w:type="spellEnd"/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interrogate</w:t>
            </w:r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data</w:t>
            </w:r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management</w:t>
            </w:r>
            <w:r w:rsidRPr="005E57B0">
              <w:rPr>
                <w:rFonts w:asciiTheme="minorHAnsi" w:hAnsiTheme="minorHAnsi" w:cstheme="minorHAnsi"/>
                <w:color w:val="525252"/>
                <w:spacing w:val="-8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information to identify areas for improvement.</w:t>
            </w:r>
          </w:p>
        </w:tc>
        <w:tc>
          <w:tcPr>
            <w:tcW w:w="1203" w:type="dxa"/>
          </w:tcPr>
          <w:p w14:paraId="59668F34" w14:textId="77777777" w:rsidR="00195441" w:rsidRPr="005E57B0" w:rsidRDefault="0040153D">
            <w:pPr>
              <w:pStyle w:val="TableParagraph"/>
              <w:spacing w:before="136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4E90A704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163D1D82" w14:textId="77777777">
        <w:trPr>
          <w:trHeight w:val="647"/>
        </w:trPr>
        <w:tc>
          <w:tcPr>
            <w:tcW w:w="7255" w:type="dxa"/>
          </w:tcPr>
          <w:p w14:paraId="01021F66" w14:textId="77777777" w:rsidR="00195441" w:rsidRPr="005E57B0" w:rsidRDefault="0040153D">
            <w:pPr>
              <w:pStyle w:val="TableParagraph"/>
              <w:spacing w:line="320" w:lineRule="atLeast"/>
              <w:ind w:left="108" w:right="219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Able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use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data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benchmarking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set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targets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4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monitor whole school performance.</w:t>
            </w:r>
          </w:p>
        </w:tc>
        <w:tc>
          <w:tcPr>
            <w:tcW w:w="1203" w:type="dxa"/>
          </w:tcPr>
          <w:p w14:paraId="497B339E" w14:textId="77777777" w:rsidR="00195441" w:rsidRPr="005E57B0" w:rsidRDefault="0040153D">
            <w:pPr>
              <w:pStyle w:val="TableParagraph"/>
              <w:spacing w:before="135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16780AA5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62601B6C" w14:textId="77777777">
        <w:trPr>
          <w:trHeight w:val="647"/>
        </w:trPr>
        <w:tc>
          <w:tcPr>
            <w:tcW w:w="7255" w:type="dxa"/>
          </w:tcPr>
          <w:p w14:paraId="41A1B53B" w14:textId="26F1C640" w:rsidR="00195441" w:rsidRPr="005E57B0" w:rsidRDefault="00D06211">
            <w:pPr>
              <w:pStyle w:val="TableParagraph"/>
              <w:spacing w:line="320" w:lineRule="atLeast"/>
              <w:ind w:left="10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color w:val="525252"/>
                <w:sz w:val="24"/>
              </w:rPr>
              <w:t>Understanding of what makes ‘quality first’ teaching, and of effective intervention strategies</w:t>
            </w:r>
          </w:p>
        </w:tc>
        <w:tc>
          <w:tcPr>
            <w:tcW w:w="1203" w:type="dxa"/>
          </w:tcPr>
          <w:p w14:paraId="73B26A54" w14:textId="77777777" w:rsidR="00195441" w:rsidRPr="005E57B0" w:rsidRDefault="0040153D">
            <w:pPr>
              <w:pStyle w:val="TableParagraph"/>
              <w:spacing w:before="135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1EA606D0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24DF80B6" w14:textId="77777777">
        <w:trPr>
          <w:trHeight w:val="971"/>
        </w:trPr>
        <w:tc>
          <w:tcPr>
            <w:tcW w:w="7255" w:type="dxa"/>
          </w:tcPr>
          <w:p w14:paraId="1C08F17A" w14:textId="77777777" w:rsidR="00195441" w:rsidRPr="005E57B0" w:rsidRDefault="0040153D">
            <w:pPr>
              <w:pStyle w:val="TableParagraph"/>
              <w:spacing w:line="320" w:lineRule="atLeast"/>
              <w:ind w:left="108" w:right="219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Effective communication, negotiating and influencing skills, including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the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ability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present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written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verbal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information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 a variety of audiences.</w:t>
            </w:r>
          </w:p>
        </w:tc>
        <w:tc>
          <w:tcPr>
            <w:tcW w:w="1203" w:type="dxa"/>
          </w:tcPr>
          <w:p w14:paraId="1E2496BC" w14:textId="77777777" w:rsidR="00195441" w:rsidRPr="005E57B0" w:rsidRDefault="0040153D">
            <w:pPr>
              <w:pStyle w:val="TableParagraph"/>
              <w:spacing w:before="296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7CB773B9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5EE61119" w14:textId="77777777">
        <w:trPr>
          <w:trHeight w:val="648"/>
        </w:trPr>
        <w:tc>
          <w:tcPr>
            <w:tcW w:w="7255" w:type="dxa"/>
          </w:tcPr>
          <w:p w14:paraId="2D598D60" w14:textId="77777777" w:rsidR="00195441" w:rsidRPr="005E57B0" w:rsidRDefault="0040153D">
            <w:pPr>
              <w:pStyle w:val="TableParagraph"/>
              <w:spacing w:line="320" w:lineRule="atLeast"/>
              <w:ind w:left="108" w:right="219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lastRenderedPageBreak/>
              <w:t>Ability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plan,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proofErr w:type="spellStart"/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organise</w:t>
            </w:r>
            <w:proofErr w:type="spellEnd"/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manage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complex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workload working under pressure and to tight deadlines.</w:t>
            </w:r>
          </w:p>
        </w:tc>
        <w:tc>
          <w:tcPr>
            <w:tcW w:w="1203" w:type="dxa"/>
          </w:tcPr>
          <w:p w14:paraId="5F916BBF" w14:textId="77777777" w:rsidR="00195441" w:rsidRPr="005E57B0" w:rsidRDefault="0040153D">
            <w:pPr>
              <w:pStyle w:val="TableParagraph"/>
              <w:spacing w:before="136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68DF705A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3AF762A6" w14:textId="77777777">
        <w:trPr>
          <w:trHeight w:val="424"/>
        </w:trPr>
        <w:tc>
          <w:tcPr>
            <w:tcW w:w="7255" w:type="dxa"/>
          </w:tcPr>
          <w:p w14:paraId="3B2AD535" w14:textId="77777777" w:rsidR="00195441" w:rsidRPr="005E57B0" w:rsidRDefault="0040153D">
            <w:pPr>
              <w:pStyle w:val="TableParagraph"/>
              <w:spacing w:before="52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Demonstrates</w:t>
            </w:r>
            <w:r w:rsidRPr="005E57B0">
              <w:rPr>
                <w:rFonts w:asciiTheme="minorHAnsi" w:hAnsiTheme="minorHAnsi" w:cstheme="minorHAnsi"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</w:t>
            </w:r>
            <w:r w:rsidRPr="005E57B0">
              <w:rPr>
                <w:rFonts w:asciiTheme="minorHAnsi" w:hAnsiTheme="minorHAnsi" w:cstheme="minorHAnsi"/>
                <w:color w:val="525252"/>
                <w:spacing w:val="-1"/>
                <w:sz w:val="24"/>
              </w:rPr>
              <w:t xml:space="preserve"> </w:t>
            </w:r>
            <w:proofErr w:type="gramStart"/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problem</w:t>
            </w:r>
            <w:r w:rsidRPr="005E57B0">
              <w:rPr>
                <w:rFonts w:asciiTheme="minorHAnsi" w:hAnsiTheme="minorHAnsi" w:cstheme="minorHAnsi"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solving</w:t>
            </w:r>
            <w:proofErr w:type="gramEnd"/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approach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 all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areas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of</w:t>
            </w:r>
            <w:r w:rsidRPr="005E57B0">
              <w:rPr>
                <w:rFonts w:asciiTheme="minorHAnsi" w:hAnsiTheme="minorHAnsi" w:cstheme="minorHAnsi"/>
                <w:color w:val="525252"/>
                <w:spacing w:val="-1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>work.</w:t>
            </w:r>
          </w:p>
        </w:tc>
        <w:tc>
          <w:tcPr>
            <w:tcW w:w="1203" w:type="dxa"/>
          </w:tcPr>
          <w:p w14:paraId="75422605" w14:textId="77777777" w:rsidR="00195441" w:rsidRPr="005E57B0" w:rsidRDefault="0040153D">
            <w:pPr>
              <w:pStyle w:val="TableParagraph"/>
              <w:spacing w:before="22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05B990DF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00A4E174" w14:textId="77777777">
        <w:trPr>
          <w:trHeight w:val="426"/>
        </w:trPr>
        <w:tc>
          <w:tcPr>
            <w:tcW w:w="7255" w:type="dxa"/>
          </w:tcPr>
          <w:p w14:paraId="3F905784" w14:textId="77777777" w:rsidR="00195441" w:rsidRPr="005E57B0" w:rsidRDefault="0040153D">
            <w:pPr>
              <w:pStyle w:val="TableParagraph"/>
              <w:spacing w:before="55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Ability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use</w:t>
            </w:r>
            <w:r w:rsidRPr="005E57B0">
              <w:rPr>
                <w:rFonts w:asciiTheme="minorHAnsi" w:hAnsiTheme="minorHAnsi" w:cstheme="minorHAnsi"/>
                <w:color w:val="525252"/>
                <w:spacing w:val="-1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IT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1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promote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color w:val="525252"/>
                <w:spacing w:val="-1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drive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school</w:t>
            </w:r>
            <w:r w:rsidRPr="005E57B0">
              <w:rPr>
                <w:rFonts w:asciiTheme="minorHAnsi" w:hAnsiTheme="minorHAnsi" w:cstheme="minorHAnsi"/>
                <w:color w:val="525252"/>
                <w:spacing w:val="-1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pacing w:val="-2"/>
                <w:sz w:val="24"/>
              </w:rPr>
              <w:t>improvement.</w:t>
            </w:r>
          </w:p>
        </w:tc>
        <w:tc>
          <w:tcPr>
            <w:tcW w:w="1203" w:type="dxa"/>
          </w:tcPr>
          <w:p w14:paraId="1F7A3B4C" w14:textId="77777777" w:rsidR="00195441" w:rsidRPr="005E57B0" w:rsidRDefault="0040153D">
            <w:pPr>
              <w:pStyle w:val="TableParagraph"/>
              <w:spacing w:before="22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2F418C01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5069BF82" w14:textId="0251EFE0" w:rsidR="00CB214D" w:rsidRDefault="00CB214D">
      <w:pPr>
        <w:pStyle w:val="TableParagraph"/>
        <w:rPr>
          <w:rFonts w:asciiTheme="minorHAnsi" w:hAnsiTheme="minorHAnsi" w:cstheme="minorHAnsi"/>
          <w:sz w:val="24"/>
        </w:rPr>
      </w:pPr>
    </w:p>
    <w:p w14:paraId="1C6C2065" w14:textId="7B238920" w:rsidR="00CB214D" w:rsidRDefault="00CB214D" w:rsidP="00CB214D"/>
    <w:p w14:paraId="03E4CA0E" w14:textId="77777777" w:rsidR="00195441" w:rsidRPr="005E57B0" w:rsidRDefault="00195441">
      <w:pPr>
        <w:pStyle w:val="BodyText"/>
        <w:spacing w:before="10"/>
        <w:ind w:left="0" w:firstLine="0"/>
        <w:rPr>
          <w:rFonts w:asciiTheme="minorHAnsi" w:hAnsiTheme="minorHAnsi" w:cstheme="minorHAnsi"/>
          <w:b/>
          <w:sz w:val="13"/>
        </w:rPr>
      </w:pPr>
      <w:bookmarkStart w:id="0" w:name="_GoBack"/>
      <w:bookmarkEnd w:id="0"/>
    </w:p>
    <w:tbl>
      <w:tblPr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55"/>
        <w:gridCol w:w="1203"/>
        <w:gridCol w:w="1283"/>
      </w:tblGrid>
      <w:tr w:rsidR="00195441" w:rsidRPr="005E57B0" w14:paraId="262902E7" w14:textId="77777777">
        <w:trPr>
          <w:trHeight w:val="424"/>
        </w:trPr>
        <w:tc>
          <w:tcPr>
            <w:tcW w:w="7255" w:type="dxa"/>
            <w:shd w:val="clear" w:color="auto" w:fill="F1DBDB"/>
          </w:tcPr>
          <w:p w14:paraId="7B282245" w14:textId="77777777" w:rsidR="00195441" w:rsidRPr="005E57B0" w:rsidRDefault="0040153D">
            <w:pPr>
              <w:pStyle w:val="TableParagraph"/>
              <w:spacing w:before="50"/>
              <w:ind w:left="108"/>
              <w:rPr>
                <w:rFonts w:asciiTheme="minorHAnsi" w:hAnsiTheme="minorHAnsi" w:cstheme="minorHAnsi"/>
                <w:b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z w:val="24"/>
              </w:rPr>
              <w:t>Knowledge</w:t>
            </w:r>
            <w:r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b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 xml:space="preserve"> Understanding</w:t>
            </w:r>
          </w:p>
        </w:tc>
        <w:tc>
          <w:tcPr>
            <w:tcW w:w="1203" w:type="dxa"/>
            <w:shd w:val="clear" w:color="auto" w:fill="F1DBDB"/>
          </w:tcPr>
          <w:p w14:paraId="4DB7B131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3" w:type="dxa"/>
            <w:shd w:val="clear" w:color="auto" w:fill="F1DBDB"/>
          </w:tcPr>
          <w:p w14:paraId="1B159605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2D5C2DA5" w14:textId="77777777">
        <w:trPr>
          <w:trHeight w:val="647"/>
        </w:trPr>
        <w:tc>
          <w:tcPr>
            <w:tcW w:w="7255" w:type="dxa"/>
          </w:tcPr>
          <w:p w14:paraId="0E611D88" w14:textId="77777777" w:rsidR="00195441" w:rsidRPr="005E57B0" w:rsidRDefault="0040153D">
            <w:pPr>
              <w:pStyle w:val="TableParagraph"/>
              <w:spacing w:line="320" w:lineRule="atLeast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Demonstrates</w:t>
            </w:r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good</w:t>
            </w:r>
            <w:r w:rsidRPr="005E57B0">
              <w:rPr>
                <w:rFonts w:asciiTheme="minorHAnsi" w:hAnsiTheme="minorHAnsi" w:cstheme="minorHAnsi"/>
                <w:color w:val="525252"/>
                <w:spacing w:val="-9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knowledge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of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strategic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management</w:t>
            </w:r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in schools and School Improvement planning.</w:t>
            </w:r>
          </w:p>
        </w:tc>
        <w:tc>
          <w:tcPr>
            <w:tcW w:w="1203" w:type="dxa"/>
          </w:tcPr>
          <w:p w14:paraId="3EB69411" w14:textId="77777777" w:rsidR="00195441" w:rsidRPr="005E57B0" w:rsidRDefault="0040153D">
            <w:pPr>
              <w:pStyle w:val="TableParagraph"/>
              <w:spacing w:before="135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7D5B29B6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55545F7D" w14:textId="77777777">
        <w:trPr>
          <w:trHeight w:val="647"/>
        </w:trPr>
        <w:tc>
          <w:tcPr>
            <w:tcW w:w="7255" w:type="dxa"/>
          </w:tcPr>
          <w:p w14:paraId="444FD69A" w14:textId="77777777" w:rsidR="00195441" w:rsidRPr="005E57B0" w:rsidRDefault="0040153D">
            <w:pPr>
              <w:pStyle w:val="TableParagraph"/>
              <w:spacing w:line="320" w:lineRule="atLeast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Demonstrates</w:t>
            </w:r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understanding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of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staff</w:t>
            </w:r>
            <w:r w:rsidRPr="005E57B0">
              <w:rPr>
                <w:rFonts w:asciiTheme="minorHAnsi" w:hAnsiTheme="minorHAnsi" w:cstheme="minorHAnsi"/>
                <w:color w:val="525252"/>
                <w:spacing w:val="-8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management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the importance of teamwork and teambuilding techniques.</w:t>
            </w:r>
          </w:p>
        </w:tc>
        <w:tc>
          <w:tcPr>
            <w:tcW w:w="1203" w:type="dxa"/>
          </w:tcPr>
          <w:p w14:paraId="45E8AC9C" w14:textId="77777777" w:rsidR="00195441" w:rsidRPr="005E57B0" w:rsidRDefault="0040153D">
            <w:pPr>
              <w:pStyle w:val="TableParagraph"/>
              <w:spacing w:before="135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0A32AE46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40706093" w14:textId="77777777">
        <w:trPr>
          <w:trHeight w:val="648"/>
        </w:trPr>
        <w:tc>
          <w:tcPr>
            <w:tcW w:w="7255" w:type="dxa"/>
          </w:tcPr>
          <w:p w14:paraId="20E010C2" w14:textId="793FCEE1" w:rsidR="00195441" w:rsidRPr="005E57B0" w:rsidRDefault="0040153D">
            <w:pPr>
              <w:pStyle w:val="TableParagraph"/>
              <w:spacing w:line="320" w:lineRule="atLeast"/>
              <w:ind w:left="108" w:right="219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 xml:space="preserve">Knowledge and understanding of </w:t>
            </w:r>
            <w:r w:rsidR="00D06211">
              <w:rPr>
                <w:rFonts w:asciiTheme="minorHAnsi" w:hAnsiTheme="minorHAnsi" w:cstheme="minorHAnsi"/>
                <w:color w:val="525252"/>
                <w:sz w:val="24"/>
              </w:rPr>
              <w:t>SEND Code of Practice</w:t>
            </w:r>
          </w:p>
        </w:tc>
        <w:tc>
          <w:tcPr>
            <w:tcW w:w="1203" w:type="dxa"/>
          </w:tcPr>
          <w:p w14:paraId="4EEFADDB" w14:textId="77777777" w:rsidR="00195441" w:rsidRPr="005E57B0" w:rsidRDefault="0040153D">
            <w:pPr>
              <w:pStyle w:val="TableParagraph"/>
              <w:spacing w:before="136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5BED7A0E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41AE5E59" w14:textId="77777777">
        <w:trPr>
          <w:trHeight w:val="647"/>
        </w:trPr>
        <w:tc>
          <w:tcPr>
            <w:tcW w:w="7255" w:type="dxa"/>
          </w:tcPr>
          <w:p w14:paraId="3235BA0D" w14:textId="64B6542A" w:rsidR="00195441" w:rsidRPr="005E57B0" w:rsidRDefault="00D06211">
            <w:pPr>
              <w:pStyle w:val="TableParagraph"/>
              <w:spacing w:line="320" w:lineRule="atLeast"/>
              <w:ind w:left="10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Knowledge of assessment tracking tools linked to SEND</w:t>
            </w:r>
          </w:p>
        </w:tc>
        <w:tc>
          <w:tcPr>
            <w:tcW w:w="1203" w:type="dxa"/>
          </w:tcPr>
          <w:p w14:paraId="522F459C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3" w:type="dxa"/>
          </w:tcPr>
          <w:p w14:paraId="7A8E570C" w14:textId="77777777" w:rsidR="00195441" w:rsidRPr="005E57B0" w:rsidRDefault="0040153D">
            <w:pPr>
              <w:pStyle w:val="TableParagraph"/>
              <w:spacing w:before="135"/>
              <w:ind w:left="1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</w:tr>
      <w:tr w:rsidR="00195441" w:rsidRPr="005E57B0" w14:paraId="761A50DF" w14:textId="77777777">
        <w:trPr>
          <w:trHeight w:val="647"/>
        </w:trPr>
        <w:tc>
          <w:tcPr>
            <w:tcW w:w="7255" w:type="dxa"/>
          </w:tcPr>
          <w:p w14:paraId="596640E4" w14:textId="77777777" w:rsidR="00195441" w:rsidRPr="005E57B0" w:rsidRDefault="0040153D">
            <w:pPr>
              <w:pStyle w:val="TableParagraph"/>
              <w:spacing w:line="320" w:lineRule="atLeast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Knowledge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understanding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of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project</w:t>
            </w:r>
            <w:r w:rsidRPr="005E57B0">
              <w:rPr>
                <w:rFonts w:asciiTheme="minorHAnsi" w:hAnsiTheme="minorHAnsi" w:cstheme="minorHAnsi"/>
                <w:color w:val="525252"/>
                <w:spacing w:val="-5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management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tools</w:t>
            </w:r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and techniques commonly used within the education sector.</w:t>
            </w:r>
          </w:p>
        </w:tc>
        <w:tc>
          <w:tcPr>
            <w:tcW w:w="1203" w:type="dxa"/>
          </w:tcPr>
          <w:p w14:paraId="42D44C63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3" w:type="dxa"/>
          </w:tcPr>
          <w:p w14:paraId="65833878" w14:textId="77777777" w:rsidR="00195441" w:rsidRPr="005E57B0" w:rsidRDefault="0040153D">
            <w:pPr>
              <w:pStyle w:val="TableParagraph"/>
              <w:spacing w:before="135"/>
              <w:ind w:left="1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</w:tr>
      <w:tr w:rsidR="00195441" w:rsidRPr="005E57B0" w14:paraId="0ECF66BF" w14:textId="77777777">
        <w:trPr>
          <w:trHeight w:val="971"/>
        </w:trPr>
        <w:tc>
          <w:tcPr>
            <w:tcW w:w="7255" w:type="dxa"/>
          </w:tcPr>
          <w:p w14:paraId="6A9D6FD3" w14:textId="3B7FD026" w:rsidR="00195441" w:rsidRPr="005E57B0" w:rsidRDefault="0040153D">
            <w:pPr>
              <w:pStyle w:val="TableParagraph"/>
              <w:spacing w:line="320" w:lineRule="atLeast"/>
              <w:ind w:left="108"/>
              <w:rPr>
                <w:rFonts w:asciiTheme="minorHAnsi" w:hAnsiTheme="minorHAnsi" w:cstheme="minorHAnsi"/>
                <w:sz w:val="24"/>
              </w:rPr>
            </w:pP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Knowledge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of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legislation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and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regulation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specific</w:t>
            </w:r>
            <w:r w:rsidRPr="005E57B0">
              <w:rPr>
                <w:rFonts w:asciiTheme="minorHAnsi" w:hAnsiTheme="minorHAnsi" w:cstheme="minorHAnsi"/>
                <w:color w:val="525252"/>
                <w:spacing w:val="-7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to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>the</w:t>
            </w:r>
            <w:r w:rsidRPr="005E57B0">
              <w:rPr>
                <w:rFonts w:asciiTheme="minorHAnsi" w:hAnsiTheme="minorHAnsi" w:cstheme="minorHAnsi"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color w:val="525252"/>
                <w:sz w:val="24"/>
              </w:rPr>
              <w:t xml:space="preserve">education sector, guidelines and codes of practice relevant to the post, including </w:t>
            </w:r>
            <w:r w:rsidR="00D06211">
              <w:rPr>
                <w:rFonts w:asciiTheme="minorHAnsi" w:hAnsiTheme="minorHAnsi" w:cstheme="minorHAnsi"/>
                <w:color w:val="525252"/>
                <w:sz w:val="24"/>
              </w:rPr>
              <w:t>KCSIE</w:t>
            </w:r>
          </w:p>
        </w:tc>
        <w:tc>
          <w:tcPr>
            <w:tcW w:w="1203" w:type="dxa"/>
          </w:tcPr>
          <w:p w14:paraId="34D7D263" w14:textId="77777777" w:rsidR="00195441" w:rsidRPr="005E57B0" w:rsidRDefault="0040153D">
            <w:pPr>
              <w:pStyle w:val="TableParagraph"/>
              <w:spacing w:before="296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</w:tcPr>
          <w:p w14:paraId="56AEE68C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195441" w:rsidRPr="005E57B0" w14:paraId="2E17A569" w14:textId="77777777" w:rsidTr="00D06211">
        <w:trPr>
          <w:trHeight w:val="376"/>
        </w:trPr>
        <w:tc>
          <w:tcPr>
            <w:tcW w:w="7255" w:type="dxa"/>
            <w:shd w:val="clear" w:color="auto" w:fill="F2DBDB" w:themeFill="accent2" w:themeFillTint="33"/>
          </w:tcPr>
          <w:p w14:paraId="77EE8882" w14:textId="255C5942" w:rsidR="00195441" w:rsidRPr="00D06211" w:rsidRDefault="00D06211">
            <w:pPr>
              <w:pStyle w:val="TableParagraph"/>
              <w:spacing w:line="320" w:lineRule="atLeast"/>
              <w:ind w:left="108" w:right="219"/>
              <w:rPr>
                <w:rFonts w:asciiTheme="minorHAnsi" w:hAnsiTheme="minorHAnsi" w:cstheme="minorHAnsi"/>
                <w:b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Personal Qualities</w:t>
            </w:r>
          </w:p>
        </w:tc>
        <w:tc>
          <w:tcPr>
            <w:tcW w:w="1203" w:type="dxa"/>
            <w:shd w:val="clear" w:color="auto" w:fill="F2DBDB" w:themeFill="accent2" w:themeFillTint="33"/>
          </w:tcPr>
          <w:p w14:paraId="14F7EC0C" w14:textId="720A41AB" w:rsidR="00195441" w:rsidRPr="005E57B0" w:rsidRDefault="00195441">
            <w:pPr>
              <w:pStyle w:val="TableParagraph"/>
              <w:spacing w:before="296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1283" w:type="dxa"/>
            <w:shd w:val="clear" w:color="auto" w:fill="F2DBDB" w:themeFill="accent2" w:themeFillTint="33"/>
          </w:tcPr>
          <w:p w14:paraId="062755EA" w14:textId="77777777" w:rsidR="00195441" w:rsidRPr="005E57B0" w:rsidRDefault="0019544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6211" w:rsidRPr="005E57B0" w14:paraId="77F11EC1" w14:textId="77777777" w:rsidTr="00D06211">
        <w:trPr>
          <w:trHeight w:val="376"/>
        </w:trPr>
        <w:tc>
          <w:tcPr>
            <w:tcW w:w="7255" w:type="dxa"/>
            <w:shd w:val="clear" w:color="auto" w:fill="FFFFFF" w:themeFill="background1"/>
          </w:tcPr>
          <w:p w14:paraId="32EE1214" w14:textId="1F0D2FEA" w:rsidR="00D06211" w:rsidRPr="00D06211" w:rsidRDefault="00D06211">
            <w:pPr>
              <w:pStyle w:val="TableParagraph"/>
              <w:spacing w:line="320" w:lineRule="atLeast"/>
              <w:ind w:left="108" w:right="219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Enjoyment of working with children</w:t>
            </w:r>
          </w:p>
        </w:tc>
        <w:tc>
          <w:tcPr>
            <w:tcW w:w="1203" w:type="dxa"/>
            <w:shd w:val="clear" w:color="auto" w:fill="FFFFFF" w:themeFill="background1"/>
            <w:vAlign w:val="center"/>
          </w:tcPr>
          <w:p w14:paraId="7238656D" w14:textId="0BF17A16" w:rsidR="00D06211" w:rsidRPr="005E57B0" w:rsidRDefault="00D06211" w:rsidP="00D06211">
            <w:pPr>
              <w:pStyle w:val="TableParagraph"/>
              <w:spacing w:before="296"/>
              <w:ind w:left="6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  <w:shd w:val="clear" w:color="auto" w:fill="FFFFFF" w:themeFill="background1"/>
          </w:tcPr>
          <w:p w14:paraId="7897F078" w14:textId="77777777" w:rsidR="00D06211" w:rsidRPr="005E57B0" w:rsidRDefault="00D0621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6211" w:rsidRPr="005E57B0" w14:paraId="2D07A4B7" w14:textId="77777777" w:rsidTr="00D06211">
        <w:trPr>
          <w:trHeight w:val="376"/>
        </w:trPr>
        <w:tc>
          <w:tcPr>
            <w:tcW w:w="7255" w:type="dxa"/>
            <w:shd w:val="clear" w:color="auto" w:fill="FFFFFF" w:themeFill="background1"/>
          </w:tcPr>
          <w:p w14:paraId="2F68631C" w14:textId="420C553E" w:rsidR="00D06211" w:rsidRDefault="00D06211">
            <w:pPr>
              <w:pStyle w:val="TableParagraph"/>
              <w:spacing w:line="320" w:lineRule="atLeast"/>
              <w:ind w:left="108" w:right="219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Sensitivity and understanding, to help build good relationships with pupils</w:t>
            </w:r>
          </w:p>
        </w:tc>
        <w:tc>
          <w:tcPr>
            <w:tcW w:w="1203" w:type="dxa"/>
            <w:shd w:val="clear" w:color="auto" w:fill="FFFFFF" w:themeFill="background1"/>
            <w:vAlign w:val="center"/>
          </w:tcPr>
          <w:p w14:paraId="52AF04BC" w14:textId="6E2F0D3A" w:rsidR="00D06211" w:rsidRPr="005E57B0" w:rsidRDefault="00D06211" w:rsidP="00D06211">
            <w:pPr>
              <w:pStyle w:val="TableParagraph"/>
              <w:spacing w:before="296"/>
              <w:ind w:left="6"/>
              <w:jc w:val="center"/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  <w:shd w:val="clear" w:color="auto" w:fill="FFFFFF" w:themeFill="background1"/>
          </w:tcPr>
          <w:p w14:paraId="1F5578CA" w14:textId="77777777" w:rsidR="00D06211" w:rsidRPr="005E57B0" w:rsidRDefault="00D0621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6211" w:rsidRPr="005E57B0" w14:paraId="0BC780DF" w14:textId="77777777" w:rsidTr="00D06211">
        <w:trPr>
          <w:trHeight w:val="376"/>
        </w:trPr>
        <w:tc>
          <w:tcPr>
            <w:tcW w:w="7255" w:type="dxa"/>
            <w:shd w:val="clear" w:color="auto" w:fill="FFFFFF" w:themeFill="background1"/>
          </w:tcPr>
          <w:p w14:paraId="383EDA42" w14:textId="10FC7006" w:rsidR="00D06211" w:rsidRDefault="00D06211">
            <w:pPr>
              <w:pStyle w:val="TableParagraph"/>
              <w:spacing w:line="320" w:lineRule="atLeast"/>
              <w:ind w:left="108" w:right="219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 commitment to getting the best outcomes for all pupils and promoting the ethos and values of the school </w:t>
            </w:r>
            <w:proofErr w:type="gramStart"/>
            <w:r>
              <w:rPr>
                <w:rFonts w:asciiTheme="minorHAnsi" w:hAnsiTheme="minorHAnsi" w:cstheme="minorHAnsi"/>
                <w:sz w:val="24"/>
              </w:rPr>
              <w:t>at all times</w:t>
            </w:r>
            <w:proofErr w:type="gramEnd"/>
          </w:p>
        </w:tc>
        <w:tc>
          <w:tcPr>
            <w:tcW w:w="1203" w:type="dxa"/>
            <w:shd w:val="clear" w:color="auto" w:fill="FFFFFF" w:themeFill="background1"/>
            <w:vAlign w:val="center"/>
          </w:tcPr>
          <w:p w14:paraId="5E47F97B" w14:textId="3092A515" w:rsidR="00D06211" w:rsidRPr="005E57B0" w:rsidRDefault="00D06211" w:rsidP="00D06211">
            <w:pPr>
              <w:pStyle w:val="TableParagraph"/>
              <w:spacing w:before="296"/>
              <w:ind w:left="6"/>
              <w:jc w:val="center"/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  <w:shd w:val="clear" w:color="auto" w:fill="FFFFFF" w:themeFill="background1"/>
          </w:tcPr>
          <w:p w14:paraId="0A3AC5EB" w14:textId="77777777" w:rsidR="00D06211" w:rsidRPr="005E57B0" w:rsidRDefault="00D0621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6211" w:rsidRPr="005E57B0" w14:paraId="002A24D3" w14:textId="77777777" w:rsidTr="00D06211">
        <w:trPr>
          <w:trHeight w:val="376"/>
        </w:trPr>
        <w:tc>
          <w:tcPr>
            <w:tcW w:w="7255" w:type="dxa"/>
            <w:shd w:val="clear" w:color="auto" w:fill="FFFFFF" w:themeFill="background1"/>
          </w:tcPr>
          <w:p w14:paraId="0A475475" w14:textId="61A6F22B" w:rsidR="00D06211" w:rsidRDefault="00D06211">
            <w:pPr>
              <w:pStyle w:val="TableParagraph"/>
              <w:spacing w:line="320" w:lineRule="atLeast"/>
              <w:ind w:left="108" w:right="219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Capacity to inspire, motivate and challenge children and young people</w:t>
            </w:r>
          </w:p>
        </w:tc>
        <w:tc>
          <w:tcPr>
            <w:tcW w:w="1203" w:type="dxa"/>
            <w:shd w:val="clear" w:color="auto" w:fill="FFFFFF" w:themeFill="background1"/>
            <w:vAlign w:val="center"/>
          </w:tcPr>
          <w:p w14:paraId="6D7FC0CD" w14:textId="5CA54A70" w:rsidR="00D06211" w:rsidRPr="005E57B0" w:rsidRDefault="00D06211" w:rsidP="00D06211">
            <w:pPr>
              <w:pStyle w:val="TableParagraph"/>
              <w:spacing w:before="296"/>
              <w:ind w:left="6"/>
              <w:jc w:val="center"/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10"/>
                <w:sz w:val="28"/>
              </w:rPr>
              <w:t>X</w:t>
            </w:r>
          </w:p>
        </w:tc>
        <w:tc>
          <w:tcPr>
            <w:tcW w:w="1283" w:type="dxa"/>
            <w:shd w:val="clear" w:color="auto" w:fill="FFFFFF" w:themeFill="background1"/>
          </w:tcPr>
          <w:p w14:paraId="5914706F" w14:textId="77777777" w:rsidR="00D06211" w:rsidRPr="005E57B0" w:rsidRDefault="00D0621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5C3177D9" w14:textId="77777777" w:rsidR="0040153D" w:rsidRPr="005E57B0" w:rsidRDefault="0040153D">
      <w:pPr>
        <w:rPr>
          <w:rFonts w:asciiTheme="minorHAnsi" w:hAnsiTheme="minorHAnsi" w:cstheme="minorHAnsi"/>
        </w:rPr>
      </w:pPr>
    </w:p>
    <w:sectPr w:rsidR="0040153D" w:rsidRPr="005E57B0">
      <w:headerReference w:type="default" r:id="rId8"/>
      <w:footerReference w:type="default" r:id="rId9"/>
      <w:pgSz w:w="11900" w:h="16850"/>
      <w:pgMar w:top="2080" w:right="992" w:bottom="1180" w:left="992" w:header="0" w:footer="9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4F868A" w14:textId="77777777" w:rsidR="00C53A92" w:rsidRDefault="00C53A92">
      <w:r>
        <w:separator/>
      </w:r>
    </w:p>
  </w:endnote>
  <w:endnote w:type="continuationSeparator" w:id="0">
    <w:p w14:paraId="548AA9EA" w14:textId="77777777" w:rsidR="00C53A92" w:rsidRDefault="00C5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89B11" w14:textId="77777777" w:rsidR="00100A4A" w:rsidRPr="00882116" w:rsidRDefault="00100A4A" w:rsidP="00100A4A">
    <w:pPr>
      <w:pStyle w:val="Title"/>
      <w:ind w:left="0" w:firstLine="0"/>
      <w:jc w:val="center"/>
      <w:rPr>
        <w:lang w:val="en-GB"/>
      </w:rPr>
    </w:pPr>
    <w:r w:rsidRPr="00882116">
      <w:rPr>
        <w:color w:val="FF0000"/>
        <w:lang w:val="en-GB"/>
      </w:rPr>
      <w:t>Respect Yourself, Respect Others.</w:t>
    </w:r>
  </w:p>
  <w:p w14:paraId="383FCACA" w14:textId="2BC1AF66" w:rsidR="00195441" w:rsidRDefault="00195441">
    <w:pPr>
      <w:pStyle w:val="BodyText"/>
      <w:spacing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16411" w14:textId="77777777" w:rsidR="00C53A92" w:rsidRDefault="00C53A92">
      <w:r>
        <w:separator/>
      </w:r>
    </w:p>
  </w:footnote>
  <w:footnote w:type="continuationSeparator" w:id="0">
    <w:p w14:paraId="1A8A3616" w14:textId="77777777" w:rsidR="00C53A92" w:rsidRDefault="00C53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B6CF72" w14:textId="5B9F218B" w:rsidR="005E57B0" w:rsidRDefault="005E57B0" w:rsidP="008F3F7F">
    <w:pPr>
      <w:adjustRightInd w:val="0"/>
      <w:jc w:val="center"/>
      <w:rPr>
        <w:rFonts w:ascii="Arial" w:hAnsi="Arial" w:cs="Arial"/>
        <w:color w:val="B80D1F"/>
        <w:sz w:val="16"/>
        <w:szCs w:val="16"/>
      </w:rPr>
    </w:pPr>
    <w:r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7F3F1C2A" wp14:editId="02D6C2DE">
          <wp:simplePos x="0" y="0"/>
          <wp:positionH relativeFrom="margin">
            <wp:align>left</wp:align>
          </wp:positionH>
          <wp:positionV relativeFrom="paragraph">
            <wp:posOffset>187960</wp:posOffset>
          </wp:positionV>
          <wp:extent cx="730885" cy="600075"/>
          <wp:effectExtent l="0" t="0" r="0" b="9525"/>
          <wp:wrapTopAndBottom/>
          <wp:docPr id="1298815290" name="Picture 2" descr="A handshake with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8284885" name="Picture 2" descr="A handshake with a logo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885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6EEDDF" w14:textId="2229D551" w:rsidR="008F3F7F" w:rsidRDefault="008F3F7F" w:rsidP="008F3F7F">
    <w:pPr>
      <w:adjustRightInd w:val="0"/>
      <w:jc w:val="center"/>
      <w:rPr>
        <w:rFonts w:ascii="Arial" w:hAnsi="Arial" w:cs="Arial"/>
        <w:color w:val="B80D1F"/>
        <w:sz w:val="16"/>
        <w:szCs w:val="16"/>
      </w:rPr>
    </w:pPr>
    <w:r>
      <w:rPr>
        <w:rFonts w:ascii="Arial" w:hAnsi="Arial" w:cs="Arial"/>
        <w:color w:val="B80D1F"/>
        <w:sz w:val="16"/>
        <w:szCs w:val="16"/>
      </w:rPr>
      <w:t>MISSION GROVE PRIMARY SCHOOL</w:t>
    </w:r>
  </w:p>
  <w:p w14:paraId="21A8437A" w14:textId="0F661E25" w:rsidR="008F3F7F" w:rsidRDefault="008F3F7F" w:rsidP="008F3F7F">
    <w:pPr>
      <w:adjustRightInd w:val="0"/>
      <w:jc w:val="center"/>
      <w:rPr>
        <w:rFonts w:ascii="Times New Roman" w:hAnsi="Times New Roman"/>
        <w:sz w:val="24"/>
        <w:szCs w:val="24"/>
      </w:rPr>
    </w:pPr>
    <w:r>
      <w:rPr>
        <w:rFonts w:ascii="Arial" w:hAnsi="Arial" w:cs="Arial"/>
        <w:color w:val="B80D1F"/>
        <w:sz w:val="16"/>
        <w:szCs w:val="16"/>
      </w:rPr>
      <w:t xml:space="preserve">North Site | </w:t>
    </w:r>
    <w:r>
      <w:rPr>
        <w:rFonts w:ascii="Arial" w:hAnsi="Arial" w:cs="Arial"/>
        <w:color w:val="00001D"/>
        <w:sz w:val="16"/>
        <w:szCs w:val="16"/>
      </w:rPr>
      <w:t>Buxton R</w:t>
    </w:r>
    <w:r w:rsidR="005E57B0">
      <w:rPr>
        <w:rFonts w:ascii="Arial" w:hAnsi="Arial" w:cs="Arial"/>
        <w:color w:val="00001D"/>
        <w:sz w:val="16"/>
        <w:szCs w:val="16"/>
      </w:rPr>
      <w:t>oa</w:t>
    </w:r>
    <w:r>
      <w:rPr>
        <w:rFonts w:ascii="Arial" w:hAnsi="Arial" w:cs="Arial"/>
        <w:color w:val="00001D"/>
        <w:sz w:val="16"/>
        <w:szCs w:val="16"/>
      </w:rPr>
      <w:t>d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Walthamstow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London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E17 7EJ</w:t>
    </w:r>
    <w:r>
      <w:rPr>
        <w:rFonts w:ascii="Arial" w:hAnsi="Arial" w:cs="Arial"/>
        <w:color w:val="B80D1F"/>
        <w:sz w:val="16"/>
        <w:szCs w:val="16"/>
      </w:rPr>
      <w:t xml:space="preserve"> |</w:t>
    </w:r>
  </w:p>
  <w:p w14:paraId="4F317364" w14:textId="7557DF4F" w:rsidR="008F3F7F" w:rsidRDefault="008F3F7F" w:rsidP="008F3F7F">
    <w:pPr>
      <w:adjustRightInd w:val="0"/>
      <w:spacing w:line="8" w:lineRule="exact"/>
      <w:rPr>
        <w:rFonts w:ascii="Times New Roman" w:hAnsi="Times New Roman"/>
        <w:sz w:val="24"/>
        <w:szCs w:val="24"/>
      </w:rPr>
    </w:pPr>
  </w:p>
  <w:p w14:paraId="37249586" w14:textId="7D316505" w:rsidR="008F3F7F" w:rsidRDefault="008F3F7F" w:rsidP="008F3F7F">
    <w:pPr>
      <w:adjustRightInd w:val="0"/>
      <w:ind w:firstLine="720"/>
      <w:jc w:val="center"/>
      <w:rPr>
        <w:rFonts w:ascii="Times New Roman" w:hAnsi="Times New Roman"/>
        <w:sz w:val="24"/>
        <w:szCs w:val="24"/>
      </w:rPr>
    </w:pPr>
    <w:r>
      <w:rPr>
        <w:rFonts w:ascii="Arial" w:hAnsi="Arial" w:cs="Arial"/>
        <w:color w:val="B80D1F"/>
        <w:sz w:val="16"/>
        <w:szCs w:val="16"/>
      </w:rPr>
      <w:t xml:space="preserve">South Site | </w:t>
    </w:r>
    <w:r>
      <w:rPr>
        <w:rFonts w:ascii="Arial" w:hAnsi="Arial" w:cs="Arial"/>
        <w:color w:val="00001D"/>
        <w:sz w:val="16"/>
        <w:szCs w:val="16"/>
      </w:rPr>
      <w:t>108 Edinburgh Road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Walthamstow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London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E17 7QB</w:t>
    </w:r>
  </w:p>
  <w:p w14:paraId="1189197D" w14:textId="60AE4F7D" w:rsidR="008F3F7F" w:rsidRDefault="008F3F7F" w:rsidP="008F3F7F">
    <w:pPr>
      <w:adjustRightInd w:val="0"/>
      <w:spacing w:line="8" w:lineRule="exact"/>
      <w:rPr>
        <w:rFonts w:ascii="Times New Roman" w:hAnsi="Times New Roman"/>
        <w:sz w:val="24"/>
        <w:szCs w:val="24"/>
      </w:rPr>
    </w:pPr>
  </w:p>
  <w:p w14:paraId="53A381C9" w14:textId="1FE775B9" w:rsidR="008F3F7F" w:rsidRPr="000D2634" w:rsidRDefault="008F3F7F" w:rsidP="008F3F7F">
    <w:pPr>
      <w:adjustRightInd w:val="0"/>
      <w:ind w:firstLine="720"/>
      <w:jc w:val="center"/>
      <w:rPr>
        <w:rFonts w:ascii="Times New Roman" w:hAnsi="Times New Roman"/>
        <w:sz w:val="24"/>
        <w:szCs w:val="24"/>
        <w:lang w:val="de-DE"/>
      </w:rPr>
    </w:pPr>
    <w:r w:rsidRPr="005E57B0">
      <w:rPr>
        <w:rFonts w:ascii="Arial" w:hAnsi="Arial" w:cs="Arial"/>
        <w:color w:val="00001D"/>
        <w:sz w:val="16"/>
        <w:szCs w:val="16"/>
        <w:lang w:val="de-DE"/>
      </w:rPr>
      <w:t xml:space="preserve">   </w:t>
    </w:r>
    <w:r w:rsidRPr="000D2634">
      <w:rPr>
        <w:rFonts w:ascii="Arial" w:hAnsi="Arial" w:cs="Arial"/>
        <w:color w:val="00001D"/>
        <w:sz w:val="16"/>
        <w:szCs w:val="16"/>
        <w:lang w:val="de-DE"/>
      </w:rPr>
      <w:t xml:space="preserve">T : 020 8520 3487 </w:t>
    </w:r>
    <w:r w:rsidRPr="000D2634">
      <w:rPr>
        <w:rFonts w:ascii="Arial" w:hAnsi="Arial" w:cs="Arial"/>
        <w:color w:val="B80D1F"/>
        <w:sz w:val="16"/>
        <w:szCs w:val="16"/>
        <w:lang w:val="de-DE"/>
      </w:rPr>
      <w:t>|</w:t>
    </w:r>
    <w:r w:rsidRPr="000D2634">
      <w:rPr>
        <w:rFonts w:ascii="Arial" w:hAnsi="Arial" w:cs="Arial"/>
        <w:color w:val="00001D"/>
        <w:sz w:val="16"/>
        <w:szCs w:val="16"/>
        <w:lang w:val="de-DE"/>
      </w:rPr>
      <w:t xml:space="preserve">  E : office@missiongrove.org.uk</w:t>
    </w:r>
  </w:p>
  <w:p w14:paraId="42B6F0C2" w14:textId="77777777" w:rsidR="008F3F7F" w:rsidRPr="00100A4A" w:rsidRDefault="008F3F7F" w:rsidP="008F3F7F">
    <w:pPr>
      <w:adjustRightInd w:val="0"/>
      <w:jc w:val="center"/>
      <w:rPr>
        <w:rFonts w:ascii="Arial" w:hAnsi="Arial" w:cs="Arial"/>
        <w:color w:val="B80D1F"/>
        <w:sz w:val="16"/>
        <w:szCs w:val="16"/>
        <w:lang w:val="de-DE"/>
      </w:rPr>
    </w:pPr>
  </w:p>
  <w:p w14:paraId="36080272" w14:textId="3E94CDB9" w:rsidR="00195441" w:rsidRPr="008F3F7F" w:rsidRDefault="00195441">
    <w:pPr>
      <w:pStyle w:val="BodyText"/>
      <w:spacing w:line="14" w:lineRule="auto"/>
      <w:ind w:left="0" w:firstLine="0"/>
      <w:rPr>
        <w:sz w:val="20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B977FF"/>
    <w:multiLevelType w:val="hybridMultilevel"/>
    <w:tmpl w:val="89FAAEAE"/>
    <w:lvl w:ilvl="0" w:tplc="CA2C724E">
      <w:numFmt w:val="bullet"/>
      <w:lvlText w:val=""/>
      <w:lvlJc w:val="left"/>
      <w:pPr>
        <w:ind w:left="560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525252"/>
        <w:spacing w:val="0"/>
        <w:w w:val="100"/>
        <w:sz w:val="24"/>
        <w:szCs w:val="24"/>
        <w:lang w:val="en-US" w:eastAsia="en-US" w:bidi="ar-SA"/>
      </w:rPr>
    </w:lvl>
    <w:lvl w:ilvl="1" w:tplc="B12C99B2">
      <w:numFmt w:val="bullet"/>
      <w:lvlText w:val="•"/>
      <w:lvlJc w:val="left"/>
      <w:pPr>
        <w:ind w:left="1124" w:hanging="361"/>
      </w:pPr>
      <w:rPr>
        <w:rFonts w:hint="default"/>
        <w:lang w:val="en-US" w:eastAsia="en-US" w:bidi="ar-SA"/>
      </w:rPr>
    </w:lvl>
    <w:lvl w:ilvl="2" w:tplc="BA2CB774">
      <w:numFmt w:val="bullet"/>
      <w:lvlText w:val="•"/>
      <w:lvlJc w:val="left"/>
      <w:pPr>
        <w:ind w:left="1688" w:hanging="361"/>
      </w:pPr>
      <w:rPr>
        <w:rFonts w:hint="default"/>
        <w:lang w:val="en-US" w:eastAsia="en-US" w:bidi="ar-SA"/>
      </w:rPr>
    </w:lvl>
    <w:lvl w:ilvl="3" w:tplc="518E1CF8">
      <w:numFmt w:val="bullet"/>
      <w:lvlText w:val="•"/>
      <w:lvlJc w:val="left"/>
      <w:pPr>
        <w:ind w:left="2252" w:hanging="361"/>
      </w:pPr>
      <w:rPr>
        <w:rFonts w:hint="default"/>
        <w:lang w:val="en-US" w:eastAsia="en-US" w:bidi="ar-SA"/>
      </w:rPr>
    </w:lvl>
    <w:lvl w:ilvl="4" w:tplc="CAF25E12">
      <w:numFmt w:val="bullet"/>
      <w:lvlText w:val="•"/>
      <w:lvlJc w:val="left"/>
      <w:pPr>
        <w:ind w:left="2816" w:hanging="361"/>
      </w:pPr>
      <w:rPr>
        <w:rFonts w:hint="default"/>
        <w:lang w:val="en-US" w:eastAsia="en-US" w:bidi="ar-SA"/>
      </w:rPr>
    </w:lvl>
    <w:lvl w:ilvl="5" w:tplc="6464C30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6" w:tplc="FAF63B6A">
      <w:numFmt w:val="bullet"/>
      <w:lvlText w:val="•"/>
      <w:lvlJc w:val="left"/>
      <w:pPr>
        <w:ind w:left="3944" w:hanging="361"/>
      </w:pPr>
      <w:rPr>
        <w:rFonts w:hint="default"/>
        <w:lang w:val="en-US" w:eastAsia="en-US" w:bidi="ar-SA"/>
      </w:rPr>
    </w:lvl>
    <w:lvl w:ilvl="7" w:tplc="DFE8599E">
      <w:numFmt w:val="bullet"/>
      <w:lvlText w:val="•"/>
      <w:lvlJc w:val="left"/>
      <w:pPr>
        <w:ind w:left="4508" w:hanging="361"/>
      </w:pPr>
      <w:rPr>
        <w:rFonts w:hint="default"/>
        <w:lang w:val="en-US" w:eastAsia="en-US" w:bidi="ar-SA"/>
      </w:rPr>
    </w:lvl>
    <w:lvl w:ilvl="8" w:tplc="8C089256">
      <w:numFmt w:val="bullet"/>
      <w:lvlText w:val="•"/>
      <w:lvlJc w:val="left"/>
      <w:pPr>
        <w:ind w:left="507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472F0AAD"/>
    <w:multiLevelType w:val="hybridMultilevel"/>
    <w:tmpl w:val="A0B8541E"/>
    <w:lvl w:ilvl="0" w:tplc="801E7314">
      <w:numFmt w:val="bullet"/>
      <w:lvlText w:val=""/>
      <w:lvlJc w:val="left"/>
      <w:pPr>
        <w:ind w:left="80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525252"/>
        <w:spacing w:val="0"/>
        <w:w w:val="100"/>
        <w:sz w:val="22"/>
        <w:szCs w:val="22"/>
        <w:lang w:val="en-US" w:eastAsia="en-US" w:bidi="ar-SA"/>
      </w:rPr>
    </w:lvl>
    <w:lvl w:ilvl="1" w:tplc="5136F010">
      <w:numFmt w:val="bullet"/>
      <w:lvlText w:val="o"/>
      <w:lvlJc w:val="left"/>
      <w:pPr>
        <w:ind w:left="1218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525252"/>
        <w:spacing w:val="0"/>
        <w:w w:val="100"/>
        <w:sz w:val="22"/>
        <w:szCs w:val="22"/>
        <w:lang w:val="en-US" w:eastAsia="en-US" w:bidi="ar-SA"/>
      </w:rPr>
    </w:lvl>
    <w:lvl w:ilvl="2" w:tplc="3D5AFF76">
      <w:numFmt w:val="bullet"/>
      <w:lvlText w:val="•"/>
      <w:lvlJc w:val="left"/>
      <w:pPr>
        <w:ind w:left="1360" w:hanging="425"/>
      </w:pPr>
      <w:rPr>
        <w:rFonts w:hint="default"/>
        <w:lang w:val="en-US" w:eastAsia="en-US" w:bidi="ar-SA"/>
      </w:rPr>
    </w:lvl>
    <w:lvl w:ilvl="3" w:tplc="F9D06722">
      <w:numFmt w:val="bullet"/>
      <w:lvlText w:val="•"/>
      <w:lvlJc w:val="left"/>
      <w:pPr>
        <w:ind w:left="1500" w:hanging="425"/>
      </w:pPr>
      <w:rPr>
        <w:rFonts w:hint="default"/>
        <w:lang w:val="en-US" w:eastAsia="en-US" w:bidi="ar-SA"/>
      </w:rPr>
    </w:lvl>
    <w:lvl w:ilvl="4" w:tplc="F5A69642">
      <w:numFmt w:val="bullet"/>
      <w:lvlText w:val="•"/>
      <w:lvlJc w:val="left"/>
      <w:pPr>
        <w:ind w:left="1520" w:hanging="425"/>
      </w:pPr>
      <w:rPr>
        <w:rFonts w:hint="default"/>
        <w:lang w:val="en-US" w:eastAsia="en-US" w:bidi="ar-SA"/>
      </w:rPr>
    </w:lvl>
    <w:lvl w:ilvl="5" w:tplc="E2209572">
      <w:numFmt w:val="bullet"/>
      <w:lvlText w:val="•"/>
      <w:lvlJc w:val="left"/>
      <w:pPr>
        <w:ind w:left="2919" w:hanging="425"/>
      </w:pPr>
      <w:rPr>
        <w:rFonts w:hint="default"/>
        <w:lang w:val="en-US" w:eastAsia="en-US" w:bidi="ar-SA"/>
      </w:rPr>
    </w:lvl>
    <w:lvl w:ilvl="6" w:tplc="D73A6844">
      <w:numFmt w:val="bullet"/>
      <w:lvlText w:val="•"/>
      <w:lvlJc w:val="left"/>
      <w:pPr>
        <w:ind w:left="4318" w:hanging="425"/>
      </w:pPr>
      <w:rPr>
        <w:rFonts w:hint="default"/>
        <w:lang w:val="en-US" w:eastAsia="en-US" w:bidi="ar-SA"/>
      </w:rPr>
    </w:lvl>
    <w:lvl w:ilvl="7" w:tplc="77628458">
      <w:numFmt w:val="bullet"/>
      <w:lvlText w:val="•"/>
      <w:lvlJc w:val="left"/>
      <w:pPr>
        <w:ind w:left="5717" w:hanging="425"/>
      </w:pPr>
      <w:rPr>
        <w:rFonts w:hint="default"/>
        <w:lang w:val="en-US" w:eastAsia="en-US" w:bidi="ar-SA"/>
      </w:rPr>
    </w:lvl>
    <w:lvl w:ilvl="8" w:tplc="C38A0990">
      <w:numFmt w:val="bullet"/>
      <w:lvlText w:val="•"/>
      <w:lvlJc w:val="left"/>
      <w:pPr>
        <w:ind w:left="7116" w:hanging="425"/>
      </w:pPr>
      <w:rPr>
        <w:rFonts w:hint="default"/>
        <w:lang w:val="en-US" w:eastAsia="en-US" w:bidi="ar-SA"/>
      </w:rPr>
    </w:lvl>
  </w:abstractNum>
  <w:abstractNum w:abstractNumId="2" w15:restartNumberingAfterBreak="0">
    <w:nsid w:val="6926156D"/>
    <w:multiLevelType w:val="hybridMultilevel"/>
    <w:tmpl w:val="5DA85362"/>
    <w:lvl w:ilvl="0" w:tplc="49AE0536">
      <w:numFmt w:val="bullet"/>
      <w:lvlText w:val=""/>
      <w:lvlJc w:val="left"/>
      <w:pPr>
        <w:ind w:left="80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525252"/>
        <w:spacing w:val="0"/>
        <w:w w:val="100"/>
        <w:sz w:val="22"/>
        <w:szCs w:val="22"/>
        <w:lang w:val="en-US" w:eastAsia="en-US" w:bidi="ar-SA"/>
      </w:rPr>
    </w:lvl>
    <w:lvl w:ilvl="1" w:tplc="6A3C0050">
      <w:numFmt w:val="bullet"/>
      <w:lvlText w:val="•"/>
      <w:lvlJc w:val="left"/>
      <w:pPr>
        <w:ind w:left="1711" w:hanging="360"/>
      </w:pPr>
      <w:rPr>
        <w:rFonts w:hint="default"/>
        <w:lang w:val="en-US" w:eastAsia="en-US" w:bidi="ar-SA"/>
      </w:rPr>
    </w:lvl>
    <w:lvl w:ilvl="2" w:tplc="43E6325E">
      <w:numFmt w:val="bullet"/>
      <w:lvlText w:val="•"/>
      <w:lvlJc w:val="left"/>
      <w:pPr>
        <w:ind w:left="2623" w:hanging="360"/>
      </w:pPr>
      <w:rPr>
        <w:rFonts w:hint="default"/>
        <w:lang w:val="en-US" w:eastAsia="en-US" w:bidi="ar-SA"/>
      </w:rPr>
    </w:lvl>
    <w:lvl w:ilvl="3" w:tplc="A664D004">
      <w:numFmt w:val="bullet"/>
      <w:lvlText w:val="•"/>
      <w:lvlJc w:val="left"/>
      <w:pPr>
        <w:ind w:left="3534" w:hanging="360"/>
      </w:pPr>
      <w:rPr>
        <w:rFonts w:hint="default"/>
        <w:lang w:val="en-US" w:eastAsia="en-US" w:bidi="ar-SA"/>
      </w:rPr>
    </w:lvl>
    <w:lvl w:ilvl="4" w:tplc="B50AC190">
      <w:numFmt w:val="bullet"/>
      <w:lvlText w:val="•"/>
      <w:lvlJc w:val="left"/>
      <w:pPr>
        <w:ind w:left="4446" w:hanging="360"/>
      </w:pPr>
      <w:rPr>
        <w:rFonts w:hint="default"/>
        <w:lang w:val="en-US" w:eastAsia="en-US" w:bidi="ar-SA"/>
      </w:rPr>
    </w:lvl>
    <w:lvl w:ilvl="5" w:tplc="6AE2D546">
      <w:numFmt w:val="bullet"/>
      <w:lvlText w:val="•"/>
      <w:lvlJc w:val="left"/>
      <w:pPr>
        <w:ind w:left="5357" w:hanging="360"/>
      </w:pPr>
      <w:rPr>
        <w:rFonts w:hint="default"/>
        <w:lang w:val="en-US" w:eastAsia="en-US" w:bidi="ar-SA"/>
      </w:rPr>
    </w:lvl>
    <w:lvl w:ilvl="6" w:tplc="891EEF5E">
      <w:numFmt w:val="bullet"/>
      <w:lvlText w:val="•"/>
      <w:lvlJc w:val="left"/>
      <w:pPr>
        <w:ind w:left="6269" w:hanging="360"/>
      </w:pPr>
      <w:rPr>
        <w:rFonts w:hint="default"/>
        <w:lang w:val="en-US" w:eastAsia="en-US" w:bidi="ar-SA"/>
      </w:rPr>
    </w:lvl>
    <w:lvl w:ilvl="7" w:tplc="714AC496">
      <w:numFmt w:val="bullet"/>
      <w:lvlText w:val="•"/>
      <w:lvlJc w:val="left"/>
      <w:pPr>
        <w:ind w:left="7180" w:hanging="360"/>
      </w:pPr>
      <w:rPr>
        <w:rFonts w:hint="default"/>
        <w:lang w:val="en-US" w:eastAsia="en-US" w:bidi="ar-SA"/>
      </w:rPr>
    </w:lvl>
    <w:lvl w:ilvl="8" w:tplc="50FC53F0">
      <w:numFmt w:val="bullet"/>
      <w:lvlText w:val="•"/>
      <w:lvlJc w:val="left"/>
      <w:pPr>
        <w:ind w:left="809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52862D2"/>
    <w:multiLevelType w:val="hybridMultilevel"/>
    <w:tmpl w:val="A538C376"/>
    <w:lvl w:ilvl="0" w:tplc="08090001">
      <w:start w:val="1"/>
      <w:numFmt w:val="bullet"/>
      <w:lvlText w:val=""/>
      <w:lvlJc w:val="left"/>
      <w:pPr>
        <w:ind w:left="8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441"/>
    <w:rsid w:val="000B787C"/>
    <w:rsid w:val="000D2634"/>
    <w:rsid w:val="00100A4A"/>
    <w:rsid w:val="00195441"/>
    <w:rsid w:val="0019589E"/>
    <w:rsid w:val="003B2503"/>
    <w:rsid w:val="0040153D"/>
    <w:rsid w:val="004F374E"/>
    <w:rsid w:val="005E57B0"/>
    <w:rsid w:val="00681279"/>
    <w:rsid w:val="007C53EE"/>
    <w:rsid w:val="00882116"/>
    <w:rsid w:val="008B0CC5"/>
    <w:rsid w:val="008F3F7F"/>
    <w:rsid w:val="00911279"/>
    <w:rsid w:val="00AC18E6"/>
    <w:rsid w:val="00BA4584"/>
    <w:rsid w:val="00C53A92"/>
    <w:rsid w:val="00CB214D"/>
    <w:rsid w:val="00D06211"/>
    <w:rsid w:val="00D52BE9"/>
    <w:rsid w:val="00D945C5"/>
    <w:rsid w:val="28350453"/>
    <w:rsid w:val="75F4B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318A5"/>
  <w15:docId w15:val="{D6640FA3-F7AE-4967-BF80-16BF554F1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9"/>
    <w:qFormat/>
    <w:pPr>
      <w:ind w:left="8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296"/>
      <w:ind w:left="8"/>
      <w:outlineLvl w:val="1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94" w:hanging="425"/>
    </w:pPr>
  </w:style>
  <w:style w:type="paragraph" w:styleId="Title">
    <w:name w:val="Title"/>
    <w:basedOn w:val="Normal"/>
    <w:uiPriority w:val="10"/>
    <w:qFormat/>
    <w:pPr>
      <w:ind w:left="2851" w:right="2563" w:firstLine="813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794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D26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634"/>
    <w:rPr>
      <w:rFonts w:ascii="Palatino Linotype" w:eastAsia="Palatino Linotype" w:hAnsi="Palatino Linotype" w:cs="Palatino Linotype"/>
    </w:rPr>
  </w:style>
  <w:style w:type="paragraph" w:styleId="Footer">
    <w:name w:val="footer"/>
    <w:basedOn w:val="Normal"/>
    <w:link w:val="FooterChar"/>
    <w:uiPriority w:val="99"/>
    <w:unhideWhenUsed/>
    <w:rsid w:val="000D26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634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35B01-E80B-430E-8343-93E6A00EB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Clifford</dc:creator>
  <cp:lastModifiedBy>Katie Jennings</cp:lastModifiedBy>
  <cp:revision>3</cp:revision>
  <cp:lastPrinted>2025-01-21T13:01:00Z</cp:lastPrinted>
  <dcterms:created xsi:type="dcterms:W3CDTF">2026-09-07T07:07:00Z</dcterms:created>
  <dcterms:modified xsi:type="dcterms:W3CDTF">2026-09-07T07:08:00Z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2025-01-21T00:00:00Z</vt:filetime>
  </property>
  <property fmtid="{D5CDD505-2E9C-101B-9397-08002B2CF9AE}" pid="5" name="Producer">
    <vt:lpwstr>Microsoft® Word 2016</vt:lpwstr>
  </property>
</Properties>
</file>